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threeDEmboss" w:sz="6" w:space="0" w:color="B80000"/>
          <w:left w:val="threeDEmboss" w:sz="6" w:space="0" w:color="B80000"/>
          <w:bottom w:val="threeDEngrave" w:sz="6" w:space="0" w:color="B80000"/>
          <w:right w:val="threeDEngrave" w:sz="6" w:space="0" w:color="B80000"/>
        </w:tblBorders>
        <w:tblLook w:val="04A0" w:firstRow="1" w:lastRow="0" w:firstColumn="1" w:lastColumn="0" w:noHBand="0" w:noVBand="1"/>
      </w:tblPr>
      <w:tblGrid>
        <w:gridCol w:w="10423"/>
      </w:tblGrid>
      <w:tr w:rsidR="007166BF" w:rsidRPr="008A7181" w:rsidTr="00236E8B">
        <w:trPr>
          <w:trHeight w:val="6075"/>
        </w:trPr>
        <w:tc>
          <w:tcPr>
            <w:tcW w:w="10682" w:type="dxa"/>
            <w:shd w:val="clear" w:color="auto" w:fill="auto"/>
          </w:tcPr>
          <w:p w:rsidR="007166BF" w:rsidRPr="008A7181" w:rsidRDefault="00437DDA" w:rsidP="00437DDA">
            <w:pPr>
              <w:jc w:val="center"/>
              <w:rPr>
                <w:sz w:val="22"/>
              </w:rPr>
            </w:pPr>
            <w:r w:rsidRPr="00C23EC8">
              <w:rPr>
                <w:rFonts w:ascii="Arial" w:hAnsi="Arial" w:cs="Arial"/>
                <w:noProof/>
                <w:color w:val="E2000F"/>
                <w:sz w:val="23"/>
                <w:szCs w:val="23"/>
                <w:bdr w:val="none" w:sz="0" w:space="0" w:color="auto" w:frame="1"/>
                <w:shd w:val="clear" w:color="auto" w:fill="FFFFFF"/>
                <w:lang w:eastAsia="en-GB"/>
              </w:rPr>
              <w:drawing>
                <wp:inline distT="0" distB="0" distL="0" distR="0" wp14:anchorId="790B9703" wp14:editId="4CAD3F75">
                  <wp:extent cx="2733675" cy="2733675"/>
                  <wp:effectExtent l="0" t="0" r="0" b="0"/>
                  <wp:docPr id="34" name="Picture 34" descr="School Logo">
                    <a:hlinkClick xmlns:a="http://schemas.openxmlformats.org/drawingml/2006/main" r:id="rId11" tooltip="&quot;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a:hlinkClick r:id="rId11" tooltip="&quot;Home P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tc>
      </w:tr>
      <w:tr w:rsidR="007166BF" w:rsidRPr="008A7181" w:rsidTr="00236E8B">
        <w:trPr>
          <w:trHeight w:val="3015"/>
        </w:trPr>
        <w:tc>
          <w:tcPr>
            <w:tcW w:w="10682" w:type="dxa"/>
            <w:shd w:val="clear" w:color="auto" w:fill="auto"/>
          </w:tcPr>
          <w:p w:rsidR="007166BF" w:rsidRPr="008A7181" w:rsidRDefault="007166BF" w:rsidP="00236E8B">
            <w:pPr>
              <w:rPr>
                <w:sz w:val="22"/>
              </w:rPr>
            </w:pPr>
            <w:r>
              <w:rPr>
                <w:noProof/>
                <w:sz w:val="22"/>
                <w:lang w:eastAsia="en-GB"/>
              </w:rPr>
              <mc:AlternateContent>
                <mc:Choice Requires="wps">
                  <w:drawing>
                    <wp:anchor distT="0" distB="0" distL="114300" distR="114300" simplePos="0" relativeHeight="251668480" behindDoc="0" locked="0" layoutInCell="1" allowOverlap="1">
                      <wp:simplePos x="0" y="0"/>
                      <wp:positionH relativeFrom="column">
                        <wp:posOffset>120650</wp:posOffset>
                      </wp:positionH>
                      <wp:positionV relativeFrom="paragraph">
                        <wp:posOffset>309880</wp:posOffset>
                      </wp:positionV>
                      <wp:extent cx="6345555" cy="150876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150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6BF" w:rsidRPr="004F6152" w:rsidRDefault="006B03B3" w:rsidP="007166BF">
                                  <w:pPr>
                                    <w:pStyle w:val="Title"/>
                                    <w:pBdr>
                                      <w:bottom w:val="single" w:sz="8" w:space="4" w:color="943634"/>
                                    </w:pBdr>
                                    <w:spacing w:after="120"/>
                                    <w:rPr>
                                      <w:b/>
                                      <w:color w:val="B80000"/>
                                      <w:sz w:val="56"/>
                                    </w:rPr>
                                  </w:pPr>
                                  <w:r>
                                    <w:rPr>
                                      <w:b/>
                                      <w:color w:val="B80000"/>
                                      <w:sz w:val="56"/>
                                    </w:rPr>
                                    <w:t>Relationship</w:t>
                                  </w:r>
                                  <w:r w:rsidR="007166BF" w:rsidRPr="004F6152">
                                    <w:rPr>
                                      <w:b/>
                                      <w:color w:val="B80000"/>
                                      <w:sz w:val="56"/>
                                    </w:rPr>
                                    <w:t xml:space="preserve"> Policy</w:t>
                                  </w:r>
                                </w:p>
                                <w:p w:rsidR="007166BF" w:rsidRPr="006D42BB" w:rsidRDefault="007166BF" w:rsidP="007166BF">
                                  <w:pPr>
                                    <w:jc w:val="right"/>
                                    <w:rPr>
                                      <w:rFonts w:ascii="Aparajita" w:hAnsi="Aparajita" w:cs="Aparajita"/>
                                      <w:i/>
                                      <w:color w:val="B80000"/>
                                      <w:sz w:val="48"/>
                                    </w:rPr>
                                  </w:pPr>
                                  <w:r>
                                    <w:rPr>
                                      <w:rFonts w:ascii="Aparajita" w:hAnsi="Aparajita" w:cs="Aparajita"/>
                                      <w:i/>
                                      <w:color w:val="B80000"/>
                                      <w:sz w:val="48"/>
                                    </w:rPr>
                                    <w:t xml:space="preserve"> </w:t>
                                  </w:r>
                                  <w:r w:rsidR="00437DDA">
                                    <w:rPr>
                                      <w:rFonts w:ascii="Aparajita" w:hAnsi="Aparajita" w:cs="Aparajita"/>
                                      <w:i/>
                                      <w:color w:val="B80000"/>
                                      <w:sz w:val="36"/>
                                    </w:rPr>
                                    <w:t>S</w:t>
                                  </w:r>
                                  <w:r w:rsidR="006B03B3">
                                    <w:rPr>
                                      <w:rFonts w:ascii="Aparajita" w:hAnsi="Aparajita" w:cs="Aparajita"/>
                                      <w:i/>
                                      <w:color w:val="B80000"/>
                                      <w:sz w:val="36"/>
                                    </w:rPr>
                                    <w:t>ummer</w:t>
                                  </w:r>
                                  <w:r>
                                    <w:rPr>
                                      <w:rFonts w:ascii="Aparajita" w:hAnsi="Aparajita" w:cs="Aparajita"/>
                                      <w:i/>
                                      <w:color w:val="B80000"/>
                                      <w:sz w:val="36"/>
                                    </w:rPr>
                                    <w:t xml:space="preserve"> </w:t>
                                  </w:r>
                                  <w:r w:rsidRPr="00226495">
                                    <w:rPr>
                                      <w:rFonts w:ascii="Aparajita" w:hAnsi="Aparajita" w:cs="Aparajita"/>
                                      <w:i/>
                                      <w:color w:val="B80000"/>
                                      <w:sz w:val="36"/>
                                    </w:rPr>
                                    <w:t>Term 20</w:t>
                                  </w:r>
                                  <w:r w:rsidR="00133FA0">
                                    <w:rPr>
                                      <w:rFonts w:ascii="Aparajita" w:hAnsi="Aparajita" w:cs="Aparajita"/>
                                      <w:i/>
                                      <w:color w:val="B80000"/>
                                      <w:sz w:val="36"/>
                                    </w:rPr>
                                    <w:t>2</w:t>
                                  </w:r>
                                  <w:r w:rsidR="00652E8C">
                                    <w:rPr>
                                      <w:rFonts w:ascii="Aparajita" w:hAnsi="Aparajita" w:cs="Aparajita"/>
                                      <w:i/>
                                      <w:color w:val="B80000"/>
                                      <w:sz w:val="3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9.5pt;margin-top:24.4pt;width:499.65pt;height:1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Eagg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" stroked="f">
                      <v:textbox>
                        <w:txbxContent>
                          <w:p w:rsidR="007166BF" w:rsidRPr="004F6152" w:rsidRDefault="006B03B3" w:rsidP="007166BF">
                            <w:pPr>
                              <w:pStyle w:val="Title"/>
                              <w:pBdr>
                                <w:bottom w:val="single" w:sz="8" w:space="4" w:color="943634"/>
                              </w:pBdr>
                              <w:spacing w:after="120"/>
                              <w:rPr>
                                <w:b/>
                                <w:color w:val="B80000"/>
                                <w:sz w:val="56"/>
                              </w:rPr>
                            </w:pPr>
                            <w:r>
                              <w:rPr>
                                <w:b/>
                                <w:color w:val="B80000"/>
                                <w:sz w:val="56"/>
                              </w:rPr>
                              <w:t>Relationship</w:t>
                            </w:r>
                            <w:r w:rsidR="007166BF" w:rsidRPr="004F6152">
                              <w:rPr>
                                <w:b/>
                                <w:color w:val="B80000"/>
                                <w:sz w:val="56"/>
                              </w:rPr>
                              <w:t xml:space="preserve"> Policy</w:t>
                            </w:r>
                          </w:p>
                          <w:p w:rsidR="007166BF" w:rsidRPr="006D42BB" w:rsidRDefault="007166BF" w:rsidP="007166BF">
                            <w:pPr>
                              <w:jc w:val="right"/>
                              <w:rPr>
                                <w:rFonts w:ascii="Aparajita" w:hAnsi="Aparajita" w:cs="Aparajita"/>
                                <w:i/>
                                <w:color w:val="B80000"/>
                                <w:sz w:val="48"/>
                              </w:rPr>
                            </w:pPr>
                            <w:r>
                              <w:rPr>
                                <w:rFonts w:ascii="Aparajita" w:hAnsi="Aparajita" w:cs="Aparajita"/>
                                <w:i/>
                                <w:color w:val="B80000"/>
                                <w:sz w:val="48"/>
                              </w:rPr>
                              <w:t xml:space="preserve"> </w:t>
                            </w:r>
                            <w:r w:rsidR="00437DDA">
                              <w:rPr>
                                <w:rFonts w:ascii="Aparajita" w:hAnsi="Aparajita" w:cs="Aparajita"/>
                                <w:i/>
                                <w:color w:val="B80000"/>
                                <w:sz w:val="36"/>
                              </w:rPr>
                              <w:t>S</w:t>
                            </w:r>
                            <w:r w:rsidR="006B03B3">
                              <w:rPr>
                                <w:rFonts w:ascii="Aparajita" w:hAnsi="Aparajita" w:cs="Aparajita"/>
                                <w:i/>
                                <w:color w:val="B80000"/>
                                <w:sz w:val="36"/>
                              </w:rPr>
                              <w:t>ummer</w:t>
                            </w:r>
                            <w:r>
                              <w:rPr>
                                <w:rFonts w:ascii="Aparajita" w:hAnsi="Aparajita" w:cs="Aparajita"/>
                                <w:i/>
                                <w:color w:val="B80000"/>
                                <w:sz w:val="36"/>
                              </w:rPr>
                              <w:t xml:space="preserve"> </w:t>
                            </w:r>
                            <w:r w:rsidRPr="00226495">
                              <w:rPr>
                                <w:rFonts w:ascii="Aparajita" w:hAnsi="Aparajita" w:cs="Aparajita"/>
                                <w:i/>
                                <w:color w:val="B80000"/>
                                <w:sz w:val="36"/>
                              </w:rPr>
                              <w:t>Term 20</w:t>
                            </w:r>
                            <w:r w:rsidR="00133FA0">
                              <w:rPr>
                                <w:rFonts w:ascii="Aparajita" w:hAnsi="Aparajita" w:cs="Aparajita"/>
                                <w:i/>
                                <w:color w:val="B80000"/>
                                <w:sz w:val="36"/>
                              </w:rPr>
                              <w:t>2</w:t>
                            </w:r>
                            <w:r w:rsidR="00652E8C">
                              <w:rPr>
                                <w:rFonts w:ascii="Aparajita" w:hAnsi="Aparajita" w:cs="Aparajita"/>
                                <w:i/>
                                <w:color w:val="B80000"/>
                                <w:sz w:val="36"/>
                              </w:rPr>
                              <w:t>3</w:t>
                            </w:r>
                          </w:p>
                        </w:txbxContent>
                      </v:textbox>
                    </v:shape>
                  </w:pict>
                </mc:Fallback>
              </mc:AlternateContent>
            </w:r>
          </w:p>
        </w:tc>
      </w:tr>
      <w:tr w:rsidR="007166BF" w:rsidRPr="008A7181" w:rsidTr="00437DDA">
        <w:trPr>
          <w:trHeight w:val="6192"/>
        </w:trPr>
        <w:tc>
          <w:tcPr>
            <w:tcW w:w="10682" w:type="dxa"/>
            <w:shd w:val="clear" w:color="auto" w:fill="17365D" w:themeFill="text2" w:themeFillShade="BF"/>
          </w:tcPr>
          <w:p w:rsidR="007166BF" w:rsidRPr="008A7181" w:rsidRDefault="00594F10" w:rsidP="00236E8B">
            <w:pPr>
              <w:rPr>
                <w:rFonts w:ascii="Calligraph421 BT" w:hAnsi="Calligraph421 BT"/>
                <w:b/>
                <w:color w:val="C00000"/>
                <w:sz w:val="22"/>
              </w:rPr>
            </w:pPr>
            <w:r>
              <w:rPr>
                <w:noProof/>
                <w:color w:val="213A59"/>
                <w:sz w:val="22"/>
                <w:lang w:eastAsia="en-GB"/>
              </w:rPr>
              <mc:AlternateContent>
                <mc:Choice Requires="wps">
                  <w:drawing>
                    <wp:anchor distT="0" distB="0" distL="114300" distR="114300" simplePos="0" relativeHeight="251666432" behindDoc="0" locked="0" layoutInCell="1" allowOverlap="1">
                      <wp:simplePos x="0" y="0"/>
                      <wp:positionH relativeFrom="column">
                        <wp:posOffset>-6985</wp:posOffset>
                      </wp:positionH>
                      <wp:positionV relativeFrom="paragraph">
                        <wp:posOffset>3371850</wp:posOffset>
                      </wp:positionV>
                      <wp:extent cx="6522720" cy="342900"/>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2720" cy="3429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94F10" w:rsidRDefault="00437DDA" w:rsidP="00594F10">
                                  <w:pPr>
                                    <w:pStyle w:val="NormalWeb"/>
                                    <w:spacing w:before="0" w:beforeAutospacing="0" w:after="0" w:afterAutospacing="0"/>
                                    <w:jc w:val="center"/>
                                  </w:pPr>
                                  <w:r w:rsidRPr="00C23EC8">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Saint Illtyd’s with God’s love we play, learn and grow together</w:t>
                                  </w:r>
                                  <w:r>
                                    <w:rPr>
                                      <w:color w:val="FFFFFF"/>
                                      <w:sz w:val="32"/>
                                      <w:szCs w:val="32"/>
                                      <w:lang w:val="en-US"/>
                                    </w:rPr>
                                    <w:t xml:space="preserve"> </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2" o:spid="_x0000_s1027" type="#_x0000_t202" style="position:absolute;margin-left:-.55pt;margin-top:265.5pt;width:51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" filled="f" stroked="f">
                      <v:stroke joinstyle="round"/>
                      <v:path arrowok="t"/>
                      <v:textbox inset="0,0,0,0">
                        <w:txbxContent>
                          <w:p w:rsidR="00594F10" w:rsidRDefault="00437DDA" w:rsidP="00594F10">
                            <w:pPr>
                              <w:pStyle w:val="NormalWeb"/>
                              <w:spacing w:before="0" w:beforeAutospacing="0" w:after="0" w:afterAutospacing="0"/>
                              <w:jc w:val="center"/>
                            </w:pPr>
                            <w:r w:rsidRPr="00C23EC8">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Saint Illtyd’s with God’s love we play, learn and grow together</w:t>
                            </w:r>
                            <w:r>
                              <w:rPr>
                                <w:color w:val="FFFFFF"/>
                                <w:sz w:val="32"/>
                                <w:szCs w:val="32"/>
                                <w:lang w:val="en-US"/>
                              </w:rPr>
                              <w:t xml:space="preserve"> </w:t>
                            </w:r>
                          </w:p>
                        </w:txbxContent>
                      </v:textbox>
                    </v:shape>
                  </w:pict>
                </mc:Fallback>
              </mc:AlternateContent>
            </w:r>
          </w:p>
        </w:tc>
      </w:tr>
    </w:tbl>
    <w:p w:rsidR="007166BF" w:rsidRDefault="007166BF" w:rsidP="007166BF">
      <w:pPr>
        <w:rPr>
          <w:rFonts w:ascii="Arial" w:hAnsi="Arial" w:cs="Arial"/>
          <w:b/>
        </w:rPr>
        <w:sectPr w:rsidR="007166BF" w:rsidSect="00F63434">
          <w:headerReference w:type="default" r:id="rId13"/>
          <w:footerReference w:type="even" r:id="rId14"/>
          <w:footerReference w:type="default" r:id="rId15"/>
          <w:pgSz w:w="11909" w:h="16834" w:code="9"/>
          <w:pgMar w:top="720" w:right="720" w:bottom="432" w:left="720" w:header="720" w:footer="720" w:gutter="0"/>
          <w:pgNumType w:start="0"/>
          <w:cols w:space="360"/>
          <w:titlePg/>
          <w:docGrid w:linePitch="360"/>
        </w:sectPr>
      </w:pPr>
    </w:p>
    <w:p w:rsidR="0009733F" w:rsidRPr="00E70657" w:rsidRDefault="0009733F" w:rsidP="0009733F">
      <w:pPr>
        <w:pStyle w:val="Heading1"/>
      </w:pPr>
      <w:bookmarkStart w:id="0" w:name="_Toc370125930"/>
      <w:bookmarkStart w:id="1" w:name="_Toc370126225"/>
      <w:bookmarkStart w:id="2" w:name="_Toc370129069"/>
      <w:bookmarkStart w:id="3" w:name="_Toc370131303"/>
      <w:bookmarkStart w:id="4" w:name="_Toc370131676"/>
      <w:bookmarkStart w:id="5" w:name="_Toc372720052"/>
      <w:bookmarkStart w:id="6" w:name="_Toc374601572"/>
      <w:bookmarkStart w:id="7" w:name="_Toc390684423"/>
      <w:r w:rsidRPr="00E70657">
        <w:lastRenderedPageBreak/>
        <w:t>SCHOOL DETAILS</w:t>
      </w:r>
      <w:bookmarkEnd w:id="0"/>
      <w:bookmarkEnd w:id="1"/>
      <w:bookmarkEnd w:id="2"/>
      <w:bookmarkEnd w:id="3"/>
      <w:bookmarkEnd w:id="4"/>
      <w:bookmarkEnd w:id="5"/>
      <w:bookmarkEnd w:id="6"/>
      <w:bookmarkEnd w:id="7"/>
    </w:p>
    <w:p w:rsidR="0009733F" w:rsidRPr="008A7181" w:rsidRDefault="0009733F" w:rsidP="0009733F">
      <w:pPr>
        <w:tabs>
          <w:tab w:val="left" w:pos="1800"/>
        </w:tabs>
        <w:spacing w:after="120"/>
        <w:rPr>
          <w:szCs w:val="24"/>
        </w:rPr>
      </w:pPr>
      <w:r w:rsidRPr="00674692">
        <w:rPr>
          <w:b/>
          <w:szCs w:val="24"/>
        </w:rPr>
        <w:t>Name</w:t>
      </w:r>
      <w:r w:rsidRPr="008A7181">
        <w:rPr>
          <w:szCs w:val="24"/>
        </w:rPr>
        <w:t>:</w:t>
      </w:r>
      <w:r w:rsidRPr="008A7181">
        <w:rPr>
          <w:szCs w:val="24"/>
        </w:rPr>
        <w:tab/>
      </w:r>
      <w:r>
        <w:rPr>
          <w:szCs w:val="24"/>
        </w:rPr>
        <w:t>St Illtyd’s</w:t>
      </w:r>
      <w:r w:rsidRPr="008A7181">
        <w:rPr>
          <w:szCs w:val="24"/>
        </w:rPr>
        <w:t xml:space="preserve"> Primary School</w:t>
      </w:r>
    </w:p>
    <w:p w:rsidR="0009733F" w:rsidRDefault="0009733F" w:rsidP="0009733F">
      <w:pPr>
        <w:tabs>
          <w:tab w:val="left" w:pos="1800"/>
        </w:tabs>
        <w:rPr>
          <w:szCs w:val="24"/>
        </w:rPr>
      </w:pPr>
      <w:r w:rsidRPr="00674692">
        <w:rPr>
          <w:b/>
          <w:szCs w:val="24"/>
        </w:rPr>
        <w:t>Address</w:t>
      </w:r>
      <w:r w:rsidRPr="008A7181">
        <w:rPr>
          <w:szCs w:val="24"/>
        </w:rPr>
        <w:t>:</w:t>
      </w:r>
      <w:r w:rsidRPr="008A7181">
        <w:rPr>
          <w:szCs w:val="24"/>
        </w:rPr>
        <w:tab/>
      </w:r>
      <w:r>
        <w:rPr>
          <w:szCs w:val="24"/>
        </w:rPr>
        <w:t>Jersey Road,</w:t>
      </w:r>
    </w:p>
    <w:p w:rsidR="0009733F" w:rsidRPr="008A7181" w:rsidRDefault="0009733F" w:rsidP="0009733F">
      <w:pPr>
        <w:tabs>
          <w:tab w:val="left" w:pos="1800"/>
        </w:tabs>
        <w:rPr>
          <w:szCs w:val="24"/>
        </w:rPr>
      </w:pPr>
      <w:r>
        <w:rPr>
          <w:szCs w:val="24"/>
        </w:rPr>
        <w:t xml:space="preserve">                                    Bon-y-Maen</w:t>
      </w:r>
    </w:p>
    <w:p w:rsidR="0009733F" w:rsidRPr="008A7181" w:rsidRDefault="0009733F" w:rsidP="0009733F">
      <w:pPr>
        <w:tabs>
          <w:tab w:val="left" w:pos="1800"/>
        </w:tabs>
        <w:ind w:left="720" w:firstLine="720"/>
        <w:rPr>
          <w:szCs w:val="24"/>
        </w:rPr>
      </w:pPr>
      <w:r w:rsidRPr="008A7181">
        <w:rPr>
          <w:szCs w:val="24"/>
        </w:rPr>
        <w:tab/>
        <w:t>Swansea</w:t>
      </w:r>
    </w:p>
    <w:p w:rsidR="0009733F" w:rsidRPr="008A7181" w:rsidRDefault="0009733F" w:rsidP="0009733F">
      <w:pPr>
        <w:tabs>
          <w:tab w:val="left" w:pos="1800"/>
        </w:tabs>
        <w:spacing w:after="120"/>
        <w:rPr>
          <w:szCs w:val="24"/>
        </w:rPr>
      </w:pPr>
      <w:r w:rsidRPr="008A7181">
        <w:rPr>
          <w:szCs w:val="24"/>
        </w:rPr>
        <w:tab/>
      </w:r>
      <w:r>
        <w:rPr>
          <w:szCs w:val="24"/>
        </w:rPr>
        <w:t>SA1 7DG</w:t>
      </w:r>
      <w:r w:rsidR="00297D7F">
        <w:rPr>
          <w:szCs w:val="24"/>
        </w:rPr>
        <w:tab/>
      </w:r>
    </w:p>
    <w:p w:rsidR="0009733F" w:rsidRPr="008A7181" w:rsidRDefault="0009733F" w:rsidP="0009733F">
      <w:pPr>
        <w:tabs>
          <w:tab w:val="left" w:pos="1800"/>
        </w:tabs>
        <w:spacing w:after="120"/>
        <w:rPr>
          <w:szCs w:val="24"/>
        </w:rPr>
      </w:pPr>
      <w:r w:rsidRPr="00674692">
        <w:rPr>
          <w:b/>
          <w:szCs w:val="24"/>
        </w:rPr>
        <w:t>Head Teacher</w:t>
      </w:r>
      <w:r w:rsidRPr="008A7181">
        <w:rPr>
          <w:szCs w:val="24"/>
        </w:rPr>
        <w:t>:</w:t>
      </w:r>
      <w:r w:rsidRPr="008A7181">
        <w:rPr>
          <w:szCs w:val="24"/>
        </w:rPr>
        <w:tab/>
        <w:t>Mr</w:t>
      </w:r>
      <w:r>
        <w:rPr>
          <w:szCs w:val="24"/>
        </w:rPr>
        <w:t>s Maria Davies</w:t>
      </w:r>
    </w:p>
    <w:p w:rsidR="0009733F" w:rsidRPr="004B2874" w:rsidRDefault="0009733F" w:rsidP="0009733F">
      <w:pPr>
        <w:tabs>
          <w:tab w:val="left" w:pos="1800"/>
        </w:tabs>
        <w:spacing w:after="120"/>
        <w:rPr>
          <w:szCs w:val="24"/>
        </w:rPr>
      </w:pPr>
      <w:r w:rsidRPr="00674692">
        <w:rPr>
          <w:b/>
          <w:szCs w:val="24"/>
        </w:rPr>
        <w:t>Web</w:t>
      </w:r>
      <w:r w:rsidRPr="008A7181">
        <w:rPr>
          <w:szCs w:val="24"/>
        </w:rPr>
        <w:t>:</w:t>
      </w:r>
      <w:r w:rsidRPr="008A7181">
        <w:rPr>
          <w:szCs w:val="24"/>
        </w:rPr>
        <w:tab/>
      </w:r>
      <w:r w:rsidRPr="004B2874">
        <w:rPr>
          <w:szCs w:val="24"/>
        </w:rPr>
        <w:t>https://www.stilltydsschool.co.uk/</w:t>
      </w:r>
    </w:p>
    <w:p w:rsidR="0009733F" w:rsidRPr="008A7181" w:rsidRDefault="0009733F" w:rsidP="0009733F">
      <w:pPr>
        <w:tabs>
          <w:tab w:val="left" w:pos="1800"/>
        </w:tabs>
        <w:spacing w:after="120"/>
        <w:rPr>
          <w:szCs w:val="24"/>
        </w:rPr>
      </w:pPr>
      <w:r w:rsidRPr="00674692">
        <w:rPr>
          <w:b/>
          <w:szCs w:val="24"/>
        </w:rPr>
        <w:t>Email</w:t>
      </w:r>
      <w:r w:rsidRPr="008A7181">
        <w:rPr>
          <w:szCs w:val="24"/>
        </w:rPr>
        <w:t>:</w:t>
      </w:r>
      <w:r w:rsidRPr="008A7181">
        <w:rPr>
          <w:szCs w:val="24"/>
        </w:rPr>
        <w:tab/>
      </w:r>
      <w:hyperlink r:id="rId16" w:history="1">
        <w:r w:rsidRPr="006A7073">
          <w:rPr>
            <w:rStyle w:val="Hyperlink"/>
            <w:rFonts w:ascii="Comic Sans MS" w:hAnsi="Comic Sans MS"/>
            <w:bdr w:val="none" w:sz="0" w:space="0" w:color="auto" w:frame="1"/>
          </w:rPr>
          <w:t>St.Illtyds.School@swansea-edunet.gov.uk</w:t>
        </w:r>
      </w:hyperlink>
    </w:p>
    <w:p w:rsidR="0009733F" w:rsidRPr="008A7181" w:rsidRDefault="0009733F" w:rsidP="0009733F">
      <w:pPr>
        <w:tabs>
          <w:tab w:val="left" w:pos="1800"/>
        </w:tabs>
        <w:rPr>
          <w:szCs w:val="24"/>
        </w:rPr>
      </w:pPr>
      <w:r w:rsidRPr="00674692">
        <w:rPr>
          <w:b/>
          <w:szCs w:val="24"/>
        </w:rPr>
        <w:t>Phone</w:t>
      </w:r>
      <w:r w:rsidRPr="008A7181">
        <w:rPr>
          <w:szCs w:val="24"/>
        </w:rPr>
        <w:t>:</w:t>
      </w:r>
      <w:r w:rsidRPr="008A7181">
        <w:rPr>
          <w:szCs w:val="24"/>
        </w:rPr>
        <w:tab/>
        <w:t xml:space="preserve">01792 </w:t>
      </w:r>
      <w:r>
        <w:rPr>
          <w:szCs w:val="24"/>
        </w:rPr>
        <w:t>462104</w:t>
      </w:r>
    </w:p>
    <w:p w:rsidR="007166BF" w:rsidRPr="008A7181" w:rsidRDefault="007166BF" w:rsidP="007166BF">
      <w:pPr>
        <w:tabs>
          <w:tab w:val="left" w:pos="1800"/>
        </w:tabs>
        <w:rPr>
          <w:szCs w:val="24"/>
        </w:rPr>
      </w:pPr>
    </w:p>
    <w:p w:rsidR="007166BF" w:rsidRPr="008A7181" w:rsidRDefault="007166BF" w:rsidP="007166BF">
      <w:pPr>
        <w:rPr>
          <w:szCs w:val="24"/>
        </w:rPr>
      </w:pPr>
    </w:p>
    <w:p w:rsidR="007166BF" w:rsidRDefault="007166BF" w:rsidP="007166BF">
      <w:pPr>
        <w:rPr>
          <w:rFonts w:ascii="Arial Rounded MT Bold" w:hAnsi="Arial Rounded MT Bold"/>
          <w:sz w:val="28"/>
        </w:rPr>
      </w:pPr>
      <w:bookmarkStart w:id="8" w:name="_Toc370125931"/>
      <w:bookmarkStart w:id="9" w:name="_Toc370126226"/>
      <w:bookmarkStart w:id="10" w:name="_Toc370129070"/>
      <w:bookmarkStart w:id="11" w:name="_Toc370131304"/>
      <w:bookmarkStart w:id="12" w:name="_Toc370131677"/>
      <w:bookmarkStart w:id="13" w:name="_Toc372720053"/>
      <w:bookmarkStart w:id="14" w:name="_Toc374601573"/>
      <w:bookmarkStart w:id="15" w:name="_Toc383678046"/>
      <w:r w:rsidRPr="008C5265">
        <w:rPr>
          <w:rFonts w:ascii="Arial Rounded MT Bold" w:hAnsi="Arial Rounded MT Bold"/>
          <w:sz w:val="28"/>
        </w:rPr>
        <w:t>DOCUMENT VERSION CONTROL</w:t>
      </w:r>
      <w:bookmarkEnd w:id="8"/>
      <w:bookmarkEnd w:id="9"/>
      <w:bookmarkEnd w:id="10"/>
      <w:bookmarkEnd w:id="11"/>
      <w:bookmarkEnd w:id="12"/>
      <w:bookmarkEnd w:id="13"/>
      <w:bookmarkEnd w:id="14"/>
      <w:bookmarkEnd w:id="15"/>
    </w:p>
    <w:p w:rsidR="007166BF" w:rsidRPr="008C5265" w:rsidRDefault="007166BF" w:rsidP="007166BF">
      <w:pPr>
        <w:rPr>
          <w:rFonts w:ascii="Arial Rounded MT Bold" w:hAnsi="Arial Rounded MT Bold"/>
          <w:sz w:val="28"/>
        </w:rPr>
      </w:pPr>
    </w:p>
    <w:p w:rsidR="007166BF" w:rsidRPr="008A7181" w:rsidRDefault="007166BF" w:rsidP="007166BF">
      <w:pPr>
        <w:rPr>
          <w:sz w:val="2"/>
          <w:szCs w:val="24"/>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3780"/>
        <w:gridCol w:w="2070"/>
        <w:gridCol w:w="2610"/>
      </w:tblGrid>
      <w:tr w:rsidR="007166BF" w:rsidRPr="008A7181" w:rsidTr="00236E8B">
        <w:trPr>
          <w:trHeight w:val="432"/>
        </w:trPr>
        <w:tc>
          <w:tcPr>
            <w:tcW w:w="1098" w:type="dxa"/>
            <w:tcBorders>
              <w:bottom w:val="single" w:sz="18" w:space="0" w:color="000000"/>
            </w:tcBorders>
            <w:shd w:val="clear" w:color="auto" w:fill="auto"/>
          </w:tcPr>
          <w:p w:rsidR="007166BF" w:rsidRPr="008A7181" w:rsidRDefault="007166BF" w:rsidP="00236E8B">
            <w:pPr>
              <w:rPr>
                <w:b/>
                <w:szCs w:val="24"/>
              </w:rPr>
            </w:pPr>
            <w:r w:rsidRPr="008A7181">
              <w:rPr>
                <w:b/>
                <w:szCs w:val="24"/>
              </w:rPr>
              <w:t>Version Number</w:t>
            </w:r>
          </w:p>
        </w:tc>
        <w:tc>
          <w:tcPr>
            <w:tcW w:w="3780" w:type="dxa"/>
            <w:tcBorders>
              <w:bottom w:val="single" w:sz="18" w:space="0" w:color="000000"/>
            </w:tcBorders>
            <w:shd w:val="clear" w:color="auto" w:fill="auto"/>
          </w:tcPr>
          <w:p w:rsidR="007166BF" w:rsidRPr="008A7181" w:rsidRDefault="007166BF" w:rsidP="00236E8B">
            <w:pPr>
              <w:rPr>
                <w:b/>
                <w:szCs w:val="24"/>
              </w:rPr>
            </w:pPr>
            <w:r w:rsidRPr="008A7181">
              <w:rPr>
                <w:b/>
                <w:szCs w:val="24"/>
              </w:rPr>
              <w:t>Purpose/Change</w:t>
            </w:r>
          </w:p>
        </w:tc>
        <w:tc>
          <w:tcPr>
            <w:tcW w:w="2070" w:type="dxa"/>
            <w:tcBorders>
              <w:bottom w:val="single" w:sz="18" w:space="0" w:color="000000"/>
            </w:tcBorders>
            <w:shd w:val="clear" w:color="auto" w:fill="auto"/>
          </w:tcPr>
          <w:p w:rsidR="007166BF" w:rsidRPr="008A7181" w:rsidRDefault="007166BF" w:rsidP="00236E8B">
            <w:pPr>
              <w:rPr>
                <w:b/>
                <w:szCs w:val="24"/>
              </w:rPr>
            </w:pPr>
            <w:r w:rsidRPr="008A7181">
              <w:rPr>
                <w:b/>
                <w:szCs w:val="24"/>
              </w:rPr>
              <w:t>Author</w:t>
            </w:r>
          </w:p>
        </w:tc>
        <w:tc>
          <w:tcPr>
            <w:tcW w:w="2610" w:type="dxa"/>
            <w:tcBorders>
              <w:bottom w:val="single" w:sz="18" w:space="0" w:color="000000"/>
            </w:tcBorders>
            <w:shd w:val="clear" w:color="auto" w:fill="auto"/>
          </w:tcPr>
          <w:p w:rsidR="007166BF" w:rsidRPr="008A7181" w:rsidRDefault="007166BF" w:rsidP="00236E8B">
            <w:pPr>
              <w:rPr>
                <w:b/>
                <w:szCs w:val="24"/>
              </w:rPr>
            </w:pPr>
            <w:r w:rsidRPr="008A7181">
              <w:rPr>
                <w:b/>
                <w:szCs w:val="24"/>
              </w:rPr>
              <w:t>Date</w:t>
            </w:r>
          </w:p>
        </w:tc>
      </w:tr>
      <w:tr w:rsidR="007166BF" w:rsidRPr="008A7181" w:rsidTr="00236E8B">
        <w:tc>
          <w:tcPr>
            <w:tcW w:w="1098" w:type="dxa"/>
            <w:tcBorders>
              <w:top w:val="single" w:sz="18" w:space="0" w:color="000000"/>
            </w:tcBorders>
            <w:shd w:val="clear" w:color="auto" w:fill="auto"/>
          </w:tcPr>
          <w:p w:rsidR="007166BF" w:rsidRPr="008A7181" w:rsidRDefault="007166BF" w:rsidP="00236E8B">
            <w:pPr>
              <w:rPr>
                <w:szCs w:val="24"/>
              </w:rPr>
            </w:pPr>
            <w:r>
              <w:rPr>
                <w:szCs w:val="24"/>
              </w:rPr>
              <w:t>0</w:t>
            </w:r>
            <w:r w:rsidRPr="008A7181">
              <w:rPr>
                <w:szCs w:val="24"/>
              </w:rPr>
              <w:t>.1</w:t>
            </w:r>
          </w:p>
        </w:tc>
        <w:tc>
          <w:tcPr>
            <w:tcW w:w="3780" w:type="dxa"/>
            <w:tcBorders>
              <w:top w:val="single" w:sz="18" w:space="0" w:color="000000"/>
            </w:tcBorders>
            <w:shd w:val="clear" w:color="auto" w:fill="auto"/>
          </w:tcPr>
          <w:p w:rsidR="007166BF" w:rsidRPr="008A7181" w:rsidRDefault="006A44F7" w:rsidP="007166BF">
            <w:pPr>
              <w:rPr>
                <w:szCs w:val="24"/>
              </w:rPr>
            </w:pPr>
            <w:r>
              <w:rPr>
                <w:szCs w:val="24"/>
              </w:rPr>
              <w:t>Draft behaviour policy</w:t>
            </w:r>
          </w:p>
        </w:tc>
        <w:tc>
          <w:tcPr>
            <w:tcW w:w="2070" w:type="dxa"/>
            <w:tcBorders>
              <w:top w:val="single" w:sz="18" w:space="0" w:color="000000"/>
            </w:tcBorders>
            <w:shd w:val="clear" w:color="auto" w:fill="auto"/>
          </w:tcPr>
          <w:p w:rsidR="007166BF" w:rsidRPr="008A7181" w:rsidRDefault="006A44F7" w:rsidP="00236E8B">
            <w:pPr>
              <w:rPr>
                <w:szCs w:val="24"/>
              </w:rPr>
            </w:pPr>
            <w:r>
              <w:rPr>
                <w:szCs w:val="24"/>
              </w:rPr>
              <w:t xml:space="preserve">M.Davies </w:t>
            </w:r>
          </w:p>
        </w:tc>
        <w:tc>
          <w:tcPr>
            <w:tcW w:w="2610" w:type="dxa"/>
            <w:tcBorders>
              <w:top w:val="single" w:sz="18" w:space="0" w:color="000000"/>
            </w:tcBorders>
            <w:shd w:val="clear" w:color="auto" w:fill="auto"/>
          </w:tcPr>
          <w:p w:rsidR="007166BF" w:rsidRPr="008A7181" w:rsidRDefault="006A44F7" w:rsidP="00236E8B">
            <w:pPr>
              <w:rPr>
                <w:szCs w:val="24"/>
              </w:rPr>
            </w:pPr>
            <w:r>
              <w:rPr>
                <w:szCs w:val="24"/>
              </w:rPr>
              <w:t>December 2021</w:t>
            </w:r>
          </w:p>
        </w:tc>
      </w:tr>
      <w:tr w:rsidR="007166BF" w:rsidRPr="008A7181" w:rsidTr="00236E8B">
        <w:tc>
          <w:tcPr>
            <w:tcW w:w="1098" w:type="dxa"/>
            <w:shd w:val="clear" w:color="auto" w:fill="auto"/>
          </w:tcPr>
          <w:p w:rsidR="007166BF" w:rsidRPr="008A7181" w:rsidRDefault="007166BF" w:rsidP="00236E8B">
            <w:pPr>
              <w:rPr>
                <w:szCs w:val="24"/>
              </w:rPr>
            </w:pPr>
            <w:r>
              <w:rPr>
                <w:szCs w:val="24"/>
              </w:rPr>
              <w:t>1</w:t>
            </w:r>
            <w:r w:rsidRPr="008A7181">
              <w:rPr>
                <w:szCs w:val="24"/>
              </w:rPr>
              <w:t>.</w:t>
            </w:r>
            <w:r>
              <w:rPr>
                <w:szCs w:val="24"/>
              </w:rPr>
              <w:t>0</w:t>
            </w:r>
          </w:p>
        </w:tc>
        <w:tc>
          <w:tcPr>
            <w:tcW w:w="3780" w:type="dxa"/>
            <w:shd w:val="clear" w:color="auto" w:fill="auto"/>
          </w:tcPr>
          <w:p w:rsidR="007166BF" w:rsidRPr="008A7181" w:rsidRDefault="006A44F7" w:rsidP="00236E8B">
            <w:pPr>
              <w:rPr>
                <w:szCs w:val="24"/>
              </w:rPr>
            </w:pPr>
            <w:r>
              <w:rPr>
                <w:szCs w:val="24"/>
              </w:rPr>
              <w:t xml:space="preserve">Relationship policy </w:t>
            </w:r>
          </w:p>
        </w:tc>
        <w:tc>
          <w:tcPr>
            <w:tcW w:w="2070" w:type="dxa"/>
            <w:shd w:val="clear" w:color="auto" w:fill="auto"/>
          </w:tcPr>
          <w:p w:rsidR="007166BF" w:rsidRPr="008A7181" w:rsidRDefault="006A44F7" w:rsidP="00B65A46">
            <w:pPr>
              <w:rPr>
                <w:szCs w:val="24"/>
              </w:rPr>
            </w:pPr>
            <w:r>
              <w:rPr>
                <w:szCs w:val="24"/>
              </w:rPr>
              <w:t>M.Davies/J. Mowbury</w:t>
            </w:r>
          </w:p>
        </w:tc>
        <w:tc>
          <w:tcPr>
            <w:tcW w:w="2610" w:type="dxa"/>
            <w:shd w:val="clear" w:color="auto" w:fill="auto"/>
          </w:tcPr>
          <w:p w:rsidR="007166BF" w:rsidRPr="008A7181" w:rsidRDefault="006A44F7" w:rsidP="00236E8B">
            <w:pPr>
              <w:rPr>
                <w:szCs w:val="24"/>
              </w:rPr>
            </w:pPr>
            <w:r>
              <w:rPr>
                <w:szCs w:val="24"/>
              </w:rPr>
              <w:t>June 2022</w:t>
            </w:r>
          </w:p>
        </w:tc>
      </w:tr>
      <w:tr w:rsidR="004D5AF5" w:rsidRPr="008A7181" w:rsidTr="00236E8B">
        <w:tc>
          <w:tcPr>
            <w:tcW w:w="1098" w:type="dxa"/>
            <w:shd w:val="clear" w:color="auto" w:fill="auto"/>
          </w:tcPr>
          <w:p w:rsidR="004D5AF5" w:rsidRDefault="004D5AF5" w:rsidP="004D5AF5">
            <w:pPr>
              <w:rPr>
                <w:szCs w:val="24"/>
              </w:rPr>
            </w:pPr>
          </w:p>
        </w:tc>
        <w:tc>
          <w:tcPr>
            <w:tcW w:w="3780" w:type="dxa"/>
            <w:shd w:val="clear" w:color="auto" w:fill="auto"/>
          </w:tcPr>
          <w:p w:rsidR="004D5AF5" w:rsidRDefault="004D5AF5" w:rsidP="004D5AF5">
            <w:pPr>
              <w:rPr>
                <w:szCs w:val="24"/>
              </w:rPr>
            </w:pPr>
          </w:p>
        </w:tc>
        <w:tc>
          <w:tcPr>
            <w:tcW w:w="2070" w:type="dxa"/>
            <w:shd w:val="clear" w:color="auto" w:fill="auto"/>
          </w:tcPr>
          <w:p w:rsidR="004D5AF5" w:rsidRPr="008A7181" w:rsidRDefault="004D5AF5" w:rsidP="004D5AF5">
            <w:pPr>
              <w:rPr>
                <w:szCs w:val="24"/>
              </w:rPr>
            </w:pPr>
          </w:p>
        </w:tc>
        <w:tc>
          <w:tcPr>
            <w:tcW w:w="2610" w:type="dxa"/>
            <w:shd w:val="clear" w:color="auto" w:fill="auto"/>
          </w:tcPr>
          <w:p w:rsidR="00133FA0" w:rsidRPr="008A7181" w:rsidRDefault="00133FA0" w:rsidP="004D5AF5">
            <w:pPr>
              <w:rPr>
                <w:szCs w:val="24"/>
              </w:rPr>
            </w:pPr>
          </w:p>
        </w:tc>
      </w:tr>
      <w:tr w:rsidR="004D5AF5" w:rsidRPr="008A7181" w:rsidTr="00236E8B">
        <w:tc>
          <w:tcPr>
            <w:tcW w:w="9558" w:type="dxa"/>
            <w:gridSpan w:val="4"/>
            <w:shd w:val="clear" w:color="auto" w:fill="auto"/>
          </w:tcPr>
          <w:p w:rsidR="004D5AF5" w:rsidRDefault="004D5AF5" w:rsidP="00437DDA">
            <w:pPr>
              <w:tabs>
                <w:tab w:val="right" w:pos="9342"/>
              </w:tabs>
              <w:rPr>
                <w:szCs w:val="24"/>
              </w:rPr>
            </w:pPr>
            <w:r w:rsidRPr="00226495">
              <w:rPr>
                <w:b/>
                <w:szCs w:val="24"/>
              </w:rPr>
              <w:t>Next review date –</w:t>
            </w:r>
            <w:r w:rsidRPr="00226495">
              <w:rPr>
                <w:b/>
                <w:szCs w:val="24"/>
              </w:rPr>
              <w:tab/>
              <w:t>ANNUAL</w:t>
            </w:r>
            <w:r>
              <w:rPr>
                <w:b/>
                <w:szCs w:val="24"/>
              </w:rPr>
              <w:t xml:space="preserve"> REVIEWS</w:t>
            </w:r>
          </w:p>
        </w:tc>
      </w:tr>
    </w:tbl>
    <w:p w:rsidR="007166BF" w:rsidRDefault="007166BF" w:rsidP="007166BF">
      <w:pPr>
        <w:rPr>
          <w:rFonts w:ascii="Arial" w:hAnsi="Arial" w:cs="Arial"/>
          <w:b/>
        </w:rPr>
      </w:pPr>
    </w:p>
    <w:p w:rsidR="007166BF" w:rsidRDefault="007166BF" w:rsidP="007166BF">
      <w:pPr>
        <w:rPr>
          <w:rFonts w:ascii="Arial" w:hAnsi="Arial" w:cs="Arial"/>
          <w:b/>
        </w:rPr>
      </w:pPr>
    </w:p>
    <w:p w:rsidR="007166BF" w:rsidRPr="00265BF1" w:rsidRDefault="007166BF" w:rsidP="007166BF">
      <w:pPr>
        <w:rPr>
          <w:szCs w:val="24"/>
        </w:rPr>
      </w:pPr>
      <w:r>
        <w:rPr>
          <w:szCs w:val="24"/>
        </w:rPr>
        <w:t xml:space="preserve">Policy </w:t>
      </w:r>
      <w:r w:rsidRPr="00265BF1">
        <w:rPr>
          <w:szCs w:val="24"/>
        </w:rPr>
        <w:t>agreed by Governors:</w:t>
      </w:r>
    </w:p>
    <w:p w:rsidR="007166BF" w:rsidRPr="00265BF1" w:rsidRDefault="007166BF" w:rsidP="007166BF">
      <w:pPr>
        <w:rPr>
          <w:szCs w:val="24"/>
        </w:rPr>
      </w:pPr>
    </w:p>
    <w:p w:rsidR="007166BF" w:rsidRPr="00265BF1" w:rsidRDefault="007166BF" w:rsidP="007166BF">
      <w:pPr>
        <w:rPr>
          <w:szCs w:val="24"/>
        </w:rPr>
      </w:pPr>
      <w:r w:rsidRPr="00265BF1">
        <w:rPr>
          <w:szCs w:val="24"/>
        </w:rPr>
        <w:t>….………………………………………….………………… (Signed by Chair)</w:t>
      </w:r>
    </w:p>
    <w:p w:rsidR="007166BF" w:rsidRPr="00265BF1" w:rsidRDefault="007166BF" w:rsidP="007166BF">
      <w:pPr>
        <w:rPr>
          <w:szCs w:val="24"/>
        </w:rPr>
      </w:pPr>
    </w:p>
    <w:p w:rsidR="007166BF" w:rsidRDefault="007166BF" w:rsidP="007166BF">
      <w:pPr>
        <w:rPr>
          <w:szCs w:val="24"/>
        </w:rPr>
      </w:pPr>
      <w:r w:rsidRPr="00265BF1">
        <w:rPr>
          <w:szCs w:val="24"/>
        </w:rPr>
        <w:t>………………………………………………. Date</w:t>
      </w:r>
    </w:p>
    <w:p w:rsidR="00652E8C" w:rsidRDefault="00652E8C" w:rsidP="00652E8C">
      <w:pPr>
        <w:jc w:val="center"/>
        <w:rPr>
          <w:rStyle w:val="Hyperlink"/>
          <w:rFonts w:ascii="Arial" w:hAnsi="Arial" w:cs="Arial"/>
          <w:b/>
          <w:i/>
          <w:sz w:val="32"/>
        </w:rPr>
      </w:pPr>
      <w:hyperlink w:anchor="Contents" w:history="1">
        <w:r w:rsidRPr="007B4618">
          <w:rPr>
            <w:rStyle w:val="Hyperlink"/>
            <w:rFonts w:ascii="Arial" w:hAnsi="Arial" w:cs="Arial"/>
            <w:b/>
            <w:i/>
            <w:sz w:val="32"/>
          </w:rPr>
          <w:t>School Vision</w:t>
        </w:r>
      </w:hyperlink>
    </w:p>
    <w:p w:rsidR="00652E8C" w:rsidRPr="007B4618" w:rsidRDefault="00652E8C" w:rsidP="00652E8C">
      <w:pPr>
        <w:jc w:val="center"/>
        <w:rPr>
          <w:rFonts w:ascii="Arial" w:hAnsi="Arial" w:cs="Arial"/>
          <w:b/>
          <w:i/>
          <w:sz w:val="32"/>
          <w:szCs w:val="24"/>
        </w:rPr>
      </w:pPr>
      <w:bookmarkStart w:id="16" w:name="_GoBack"/>
      <w:bookmarkEnd w:id="16"/>
    </w:p>
    <w:p w:rsidR="00652E8C" w:rsidRPr="007B4618" w:rsidRDefault="00652E8C" w:rsidP="00652E8C">
      <w:pPr>
        <w:rPr>
          <w:rFonts w:ascii="Arial" w:hAnsi="Arial" w:cs="Arial"/>
          <w:szCs w:val="24"/>
        </w:rPr>
      </w:pPr>
      <w:r w:rsidRPr="007B4618">
        <w:rPr>
          <w:rFonts w:ascii="Arial" w:hAnsi="Arial" w:cs="Arial"/>
          <w:szCs w:val="24"/>
        </w:rPr>
        <w:t>St Illtyd’s is a Catholic school of the Diocese of Menevia in which each individual grows in the knowledge and love of Christ. In partnership with parents and the whole community, our purpose is to provide a high standard of education, giving the maximum opportunity to realise each person’s potential.</w:t>
      </w:r>
    </w:p>
    <w:p w:rsidR="00652E8C" w:rsidRPr="007B4618" w:rsidRDefault="00652E8C" w:rsidP="00652E8C">
      <w:pPr>
        <w:shd w:val="clear" w:color="auto" w:fill="FFFFFF"/>
        <w:textAlignment w:val="top"/>
        <w:rPr>
          <w:rFonts w:ascii="Arial" w:hAnsi="Arial" w:cs="Arial"/>
          <w:color w:val="000000"/>
          <w:szCs w:val="24"/>
          <w:lang w:eastAsia="en-GB"/>
        </w:rPr>
      </w:pPr>
      <w:r w:rsidRPr="007B4618">
        <w:rPr>
          <w:rFonts w:ascii="Arial" w:hAnsi="Arial" w:cs="Arial"/>
          <w:color w:val="000000"/>
          <w:szCs w:val="24"/>
          <w:bdr w:val="none" w:sz="0" w:space="0" w:color="auto" w:frame="1"/>
          <w:lang w:eastAsia="en-GB"/>
        </w:rPr>
        <w:t>We believe that to make this vision a reality, we must:</w:t>
      </w:r>
    </w:p>
    <w:p w:rsidR="00652E8C" w:rsidRPr="007B4618" w:rsidRDefault="00652E8C" w:rsidP="00652E8C">
      <w:pPr>
        <w:numPr>
          <w:ilvl w:val="0"/>
          <w:numId w:val="27"/>
        </w:numPr>
        <w:ind w:left="0"/>
        <w:textAlignment w:val="top"/>
        <w:rPr>
          <w:rFonts w:ascii="Arial" w:hAnsi="Arial" w:cs="Arial"/>
          <w:color w:val="000000"/>
          <w:szCs w:val="24"/>
          <w:lang w:eastAsia="en-GB"/>
        </w:rPr>
      </w:pPr>
      <w:r w:rsidRPr="007B4618">
        <w:rPr>
          <w:rFonts w:ascii="Arial" w:hAnsi="Arial" w:cs="Arial"/>
          <w:color w:val="000000"/>
          <w:szCs w:val="24"/>
          <w:bdr w:val="none" w:sz="0" w:space="0" w:color="auto" w:frame="1"/>
          <w:lang w:eastAsia="en-GB"/>
        </w:rPr>
        <w:t>Follow the example of Christ and in so doing, treat our children, families and staff with dignity and respect.</w:t>
      </w:r>
    </w:p>
    <w:p w:rsidR="00652E8C" w:rsidRPr="007B4618" w:rsidRDefault="00652E8C" w:rsidP="00652E8C">
      <w:pPr>
        <w:numPr>
          <w:ilvl w:val="0"/>
          <w:numId w:val="27"/>
        </w:numPr>
        <w:ind w:left="0"/>
        <w:textAlignment w:val="top"/>
        <w:rPr>
          <w:rFonts w:ascii="Arial" w:hAnsi="Arial" w:cs="Arial"/>
          <w:color w:val="000000"/>
          <w:szCs w:val="24"/>
          <w:lang w:eastAsia="en-GB"/>
        </w:rPr>
      </w:pPr>
      <w:r w:rsidRPr="007B4618">
        <w:rPr>
          <w:rFonts w:ascii="Arial" w:hAnsi="Arial" w:cs="Arial"/>
          <w:color w:val="000000"/>
          <w:szCs w:val="24"/>
          <w:bdr w:val="none" w:sz="0" w:space="0" w:color="auto" w:frame="1"/>
          <w:lang w:eastAsia="en-GB"/>
        </w:rPr>
        <w:t>Help our children and families and each other know of God’s love for all of us and to learn about the message of Christ through the Gospels.</w:t>
      </w:r>
    </w:p>
    <w:p w:rsidR="00652E8C" w:rsidRPr="007B4618" w:rsidRDefault="00652E8C" w:rsidP="00652E8C">
      <w:pPr>
        <w:numPr>
          <w:ilvl w:val="0"/>
          <w:numId w:val="27"/>
        </w:numPr>
        <w:ind w:left="0"/>
        <w:textAlignment w:val="top"/>
        <w:rPr>
          <w:rFonts w:ascii="Arial" w:hAnsi="Arial" w:cs="Arial"/>
          <w:color w:val="000000"/>
          <w:szCs w:val="24"/>
          <w:lang w:eastAsia="en-GB"/>
        </w:rPr>
      </w:pPr>
      <w:r w:rsidRPr="007B4618">
        <w:rPr>
          <w:rFonts w:ascii="Arial" w:hAnsi="Arial" w:cs="Arial"/>
          <w:color w:val="000000"/>
          <w:szCs w:val="24"/>
          <w:bdr w:val="none" w:sz="0" w:space="0" w:color="auto" w:frame="1"/>
          <w:lang w:eastAsia="en-GB"/>
        </w:rPr>
        <w:t>Provide a high quality, inclusive education for all where creativity and personality are allowed to blossom and thrive and where independence, motivation and perseverance become life-long skills.</w:t>
      </w:r>
    </w:p>
    <w:p w:rsidR="00652E8C" w:rsidRPr="007B4618" w:rsidRDefault="00652E8C" w:rsidP="00652E8C">
      <w:pPr>
        <w:numPr>
          <w:ilvl w:val="0"/>
          <w:numId w:val="27"/>
        </w:numPr>
        <w:ind w:left="0"/>
        <w:textAlignment w:val="top"/>
        <w:rPr>
          <w:rFonts w:ascii="Arial" w:hAnsi="Arial" w:cs="Arial"/>
          <w:color w:val="000000"/>
          <w:szCs w:val="24"/>
          <w:lang w:eastAsia="en-GB"/>
        </w:rPr>
      </w:pPr>
      <w:r w:rsidRPr="007B4618">
        <w:rPr>
          <w:rFonts w:ascii="Arial" w:hAnsi="Arial" w:cs="Arial"/>
          <w:color w:val="000000"/>
          <w:szCs w:val="24"/>
          <w:bdr w:val="none" w:sz="0" w:space="0" w:color="auto" w:frame="1"/>
          <w:lang w:eastAsia="en-GB"/>
        </w:rPr>
        <w:t>Nurture all individuals to develop confidence in themselves and have high self-esteem and ensure that the children achieve their full potential in all areas of the curriculum.</w:t>
      </w:r>
    </w:p>
    <w:p w:rsidR="00652E8C" w:rsidRPr="007B4618" w:rsidRDefault="00652E8C" w:rsidP="00652E8C">
      <w:pPr>
        <w:numPr>
          <w:ilvl w:val="0"/>
          <w:numId w:val="27"/>
        </w:numPr>
        <w:ind w:left="0"/>
        <w:textAlignment w:val="top"/>
        <w:rPr>
          <w:rFonts w:ascii="Arial" w:hAnsi="Arial" w:cs="Arial"/>
          <w:color w:val="000000"/>
          <w:szCs w:val="24"/>
          <w:lang w:eastAsia="en-GB"/>
        </w:rPr>
      </w:pPr>
      <w:r w:rsidRPr="007B4618">
        <w:rPr>
          <w:rFonts w:ascii="Arial" w:hAnsi="Arial" w:cs="Arial"/>
          <w:color w:val="000000"/>
          <w:szCs w:val="24"/>
          <w:bdr w:val="none" w:sz="0" w:space="0" w:color="auto" w:frame="1"/>
          <w:lang w:eastAsia="en-GB"/>
        </w:rPr>
        <w:t>Encourage and motivate a highly skilled team of staff and continually develop our knowledge to ensure the best possible education for all of our children.</w:t>
      </w:r>
    </w:p>
    <w:p w:rsidR="00652E8C" w:rsidRPr="007B4618" w:rsidRDefault="00652E8C" w:rsidP="00652E8C">
      <w:pPr>
        <w:numPr>
          <w:ilvl w:val="0"/>
          <w:numId w:val="27"/>
        </w:numPr>
        <w:ind w:left="0"/>
        <w:textAlignment w:val="top"/>
        <w:rPr>
          <w:rFonts w:ascii="Arial" w:hAnsi="Arial" w:cs="Arial"/>
          <w:color w:val="000000"/>
          <w:szCs w:val="24"/>
          <w:lang w:eastAsia="en-GB"/>
        </w:rPr>
      </w:pPr>
      <w:r w:rsidRPr="007B4618">
        <w:rPr>
          <w:rFonts w:ascii="Arial" w:hAnsi="Arial" w:cs="Arial"/>
          <w:color w:val="000000"/>
          <w:szCs w:val="24"/>
          <w:bdr w:val="none" w:sz="0" w:space="0" w:color="auto" w:frame="1"/>
          <w:lang w:eastAsia="en-GB"/>
        </w:rPr>
        <w:t>Recognise the immense potential of working in partnership with the children’s families, the Parish and wider community in order to fulfil our wider ambitions for the children in our school.</w:t>
      </w:r>
    </w:p>
    <w:p w:rsidR="00652E8C" w:rsidRPr="007B4618" w:rsidRDefault="00652E8C" w:rsidP="00652E8C">
      <w:pPr>
        <w:numPr>
          <w:ilvl w:val="0"/>
          <w:numId w:val="27"/>
        </w:numPr>
        <w:ind w:left="0"/>
        <w:textAlignment w:val="top"/>
        <w:rPr>
          <w:rFonts w:ascii="Arial" w:hAnsi="Arial" w:cs="Arial"/>
          <w:color w:val="000000"/>
          <w:szCs w:val="24"/>
          <w:lang w:eastAsia="en-GB"/>
        </w:rPr>
      </w:pPr>
      <w:r w:rsidRPr="007B4618">
        <w:rPr>
          <w:rFonts w:ascii="Arial" w:hAnsi="Arial" w:cs="Arial"/>
          <w:color w:val="000000"/>
          <w:szCs w:val="24"/>
          <w:bdr w:val="none" w:sz="0" w:space="0" w:color="auto" w:frame="1"/>
          <w:lang w:eastAsia="en-GB"/>
        </w:rPr>
        <w:t>Support our children, their families and each other in the faith journey, in developing a knowledge and understanding of the traditions of the Catholic Church which include sacramental preparation.</w:t>
      </w:r>
    </w:p>
    <w:p w:rsidR="00652E8C" w:rsidRPr="008860D3" w:rsidRDefault="00652E8C" w:rsidP="00652E8C">
      <w:pPr>
        <w:numPr>
          <w:ilvl w:val="0"/>
          <w:numId w:val="27"/>
        </w:numPr>
        <w:ind w:left="0"/>
        <w:textAlignment w:val="top"/>
        <w:rPr>
          <w:rFonts w:ascii="Arial" w:hAnsi="Arial" w:cs="Arial"/>
          <w:color w:val="000000"/>
          <w:szCs w:val="24"/>
          <w:lang w:eastAsia="en-GB"/>
        </w:rPr>
      </w:pPr>
      <w:r w:rsidRPr="007B4618">
        <w:rPr>
          <w:rFonts w:ascii="Arial" w:hAnsi="Arial" w:cs="Arial"/>
          <w:color w:val="000000"/>
          <w:szCs w:val="24"/>
          <w:bdr w:val="none" w:sz="0" w:space="0" w:color="auto" w:frame="1"/>
          <w:lang w:eastAsia="en-GB"/>
        </w:rPr>
        <w:t>Foster in the children, respect for themselves and all human-beings and the environment and society in which they live so that they grow into kind and caring young people who respect others regardless of their faith or cultural backgrounds</w:t>
      </w:r>
      <w:r w:rsidRPr="008860D3">
        <w:rPr>
          <w:rFonts w:ascii="Arial" w:hAnsi="Arial" w:cs="Arial"/>
          <w:color w:val="000000"/>
          <w:szCs w:val="24"/>
          <w:bdr w:val="none" w:sz="0" w:space="0" w:color="auto" w:frame="1"/>
          <w:lang w:eastAsia="en-GB"/>
        </w:rPr>
        <w:t>.</w:t>
      </w:r>
    </w:p>
    <w:p w:rsidR="00652E8C" w:rsidRDefault="00652E8C" w:rsidP="007166BF">
      <w:pPr>
        <w:rPr>
          <w:szCs w:val="24"/>
        </w:rPr>
      </w:pPr>
    </w:p>
    <w:p w:rsidR="007166BF" w:rsidRDefault="007166BF" w:rsidP="007166BF">
      <w:pPr>
        <w:rPr>
          <w:szCs w:val="24"/>
        </w:rPr>
      </w:pPr>
    </w:p>
    <w:p w:rsidR="00D90B62" w:rsidRDefault="00D90B62">
      <w:pPr>
        <w:spacing w:after="200" w:line="276" w:lineRule="auto"/>
        <w:rPr>
          <w:szCs w:val="24"/>
        </w:rPr>
      </w:pPr>
      <w:r>
        <w:rPr>
          <w:szCs w:val="24"/>
        </w:rPr>
        <w:br w:type="page"/>
      </w:r>
    </w:p>
    <w:p w:rsidR="00D90B62" w:rsidRPr="00E3139F" w:rsidRDefault="00D90B62" w:rsidP="00D90B62">
      <w:pPr>
        <w:pStyle w:val="Heading1"/>
        <w:rPr>
          <w:rFonts w:ascii="Times New Roman" w:hAnsi="Times New Roman"/>
          <w:b/>
          <w:sz w:val="20"/>
          <w:szCs w:val="20"/>
        </w:rPr>
      </w:pPr>
      <w:bookmarkStart w:id="17" w:name="_Toc508043964"/>
      <w:r w:rsidRPr="00E3139F">
        <w:rPr>
          <w:rFonts w:ascii="Times New Roman" w:hAnsi="Times New Roman"/>
          <w:b/>
          <w:sz w:val="20"/>
          <w:szCs w:val="20"/>
        </w:rPr>
        <w:lastRenderedPageBreak/>
        <w:t xml:space="preserve">1. Behaviour </w:t>
      </w:r>
      <w:bookmarkEnd w:id="17"/>
    </w:p>
    <w:p w:rsidR="00D90B62" w:rsidRPr="00E3139F" w:rsidRDefault="00D90B62" w:rsidP="00D90B62">
      <w:pPr>
        <w:rPr>
          <w:lang w:eastAsia="en-GB"/>
        </w:rPr>
      </w:pPr>
      <w:r w:rsidRPr="00E3139F">
        <w:rPr>
          <w:lang w:eastAsia="en-GB"/>
        </w:rPr>
        <w:t>Our missi</w:t>
      </w:r>
      <w:r w:rsidR="00E3139F" w:rsidRPr="00E3139F">
        <w:rPr>
          <w:lang w:eastAsia="en-GB"/>
        </w:rPr>
        <w:t>on statement</w:t>
      </w:r>
      <w:r w:rsidR="006A44F7">
        <w:rPr>
          <w:lang w:eastAsia="en-GB"/>
        </w:rPr>
        <w:t xml:space="preserve"> ‘We play, learn and grow together’</w:t>
      </w:r>
      <w:r w:rsidR="00E3139F" w:rsidRPr="00E3139F">
        <w:rPr>
          <w:lang w:eastAsia="en-GB"/>
        </w:rPr>
        <w:t xml:space="preserve"> states that we are</w:t>
      </w:r>
      <w:r w:rsidRPr="00E3139F">
        <w:rPr>
          <w:b/>
          <w:lang w:eastAsia="en-GB"/>
        </w:rPr>
        <w:t xml:space="preserve"> </w:t>
      </w:r>
      <w:r w:rsidRPr="00E3139F">
        <w:rPr>
          <w:lang w:eastAsia="en-GB"/>
        </w:rPr>
        <w:t>using the life of Jesus Christ as a model. This policy has been created in collaboration with</w:t>
      </w:r>
      <w:r w:rsidR="00E3139F" w:rsidRPr="00E3139F">
        <w:rPr>
          <w:lang w:eastAsia="en-GB"/>
        </w:rPr>
        <w:t xml:space="preserve"> both</w:t>
      </w:r>
      <w:r w:rsidRPr="00E3139F">
        <w:rPr>
          <w:lang w:eastAsia="en-GB"/>
        </w:rPr>
        <w:t xml:space="preserve"> </w:t>
      </w:r>
      <w:r w:rsidR="00E3139F" w:rsidRPr="00E3139F">
        <w:rPr>
          <w:lang w:eastAsia="en-GB"/>
        </w:rPr>
        <w:t>staff and pupils.</w:t>
      </w:r>
    </w:p>
    <w:p w:rsidR="00D90B62" w:rsidRPr="00E3139F" w:rsidRDefault="00D90B62" w:rsidP="00D90B62">
      <w:pPr>
        <w:rPr>
          <w:color w:val="141412"/>
          <w:shd w:val="clear" w:color="auto" w:fill="FFFFFF"/>
          <w:lang w:eastAsia="en-GB"/>
        </w:rPr>
      </w:pPr>
    </w:p>
    <w:p w:rsidR="00D90B62" w:rsidRPr="00E3139F" w:rsidRDefault="00D90B62" w:rsidP="00D90B62">
      <w:pPr>
        <w:rPr>
          <w:color w:val="141412"/>
          <w:shd w:val="clear" w:color="auto" w:fill="FFFFFF"/>
          <w:lang w:eastAsia="en-GB"/>
        </w:rPr>
      </w:pPr>
      <w:r w:rsidRPr="00E3139F">
        <w:rPr>
          <w:color w:val="141412"/>
          <w:shd w:val="clear" w:color="auto" w:fill="FFFFFF"/>
          <w:lang w:eastAsia="en-GB"/>
        </w:rPr>
        <w:t>St Illtyd’s is a school where children are taught a broad and balanced curriculum by highly skilled staff and the academic standards are high. However, St Illtyd’s is more than this; it is about our Catholic faith that teaches children to follow the example of Jesus, enabling everyone to shine and be proud. We teach the children to have pride in themselves and to work harmoniously with others; it is also a place of acceptance and respect for the beliefs of others and pride in what others do well.</w:t>
      </w:r>
    </w:p>
    <w:p w:rsidR="00D90B62" w:rsidRPr="00E3139F" w:rsidRDefault="00D90B62" w:rsidP="00D90B62">
      <w:pPr>
        <w:rPr>
          <w:color w:val="141412"/>
          <w:shd w:val="clear" w:color="auto" w:fill="FFFFFF"/>
          <w:lang w:eastAsia="en-GB"/>
        </w:rPr>
      </w:pPr>
    </w:p>
    <w:p w:rsidR="00D90B62" w:rsidRPr="00713A74" w:rsidRDefault="00D90B62" w:rsidP="00D90B62">
      <w:pPr>
        <w:pStyle w:val="Heading2"/>
        <w:rPr>
          <w:rFonts w:ascii="Times New Roman" w:hAnsi="Times New Roman" w:cs="Times New Roman"/>
          <w:b/>
          <w:color w:val="000000" w:themeColor="text1"/>
          <w:sz w:val="20"/>
          <w:szCs w:val="20"/>
        </w:rPr>
      </w:pPr>
      <w:bookmarkStart w:id="18" w:name="_Toc508043965"/>
      <w:r w:rsidRPr="00713A74">
        <w:rPr>
          <w:rFonts w:ascii="Times New Roman" w:hAnsi="Times New Roman" w:cs="Times New Roman"/>
          <w:b/>
          <w:color w:val="000000" w:themeColor="text1"/>
          <w:sz w:val="20"/>
          <w:szCs w:val="20"/>
        </w:rPr>
        <w:t>1.2 AIMS</w:t>
      </w:r>
      <w:bookmarkEnd w:id="18"/>
    </w:p>
    <w:p w:rsidR="006A44F7" w:rsidRDefault="00D90B62" w:rsidP="00D90B62">
      <w:pPr>
        <w:spacing w:after="360"/>
        <w:rPr>
          <w:color w:val="141412"/>
          <w:lang w:eastAsia="en-GB"/>
        </w:rPr>
      </w:pPr>
      <w:r w:rsidRPr="00E3139F">
        <w:rPr>
          <w:color w:val="141412"/>
          <w:lang w:eastAsia="en-GB"/>
        </w:rPr>
        <w:t>It is a primary aim of St Illtyd’s Primary School that every member of the school community feels valued and respected, and that each person is treated fairly. We are a community, whose values are built on mutual trust and respect for all. The school’s behaviour policy is therefore designed to support the way in which all members of the school can work together in a supportive way. It aims to promote an environment in which everyone feels happy, safe and secure.</w:t>
      </w:r>
    </w:p>
    <w:p w:rsidR="00D90B62" w:rsidRPr="00E3139F" w:rsidRDefault="00D90B62" w:rsidP="00D90B62">
      <w:pPr>
        <w:spacing w:after="360"/>
        <w:rPr>
          <w:color w:val="141412"/>
          <w:lang w:eastAsia="en-GB"/>
        </w:rPr>
      </w:pPr>
      <w:r w:rsidRPr="00E3139F">
        <w:rPr>
          <w:color w:val="141412"/>
          <w:lang w:eastAsia="en-GB"/>
        </w:rPr>
        <w:t xml:space="preserve">Our behaviour policy is a means of promoting good relationships, so that we can work together with the common purpose of helping everyone to learn. </w:t>
      </w:r>
    </w:p>
    <w:p w:rsidR="00D90B62" w:rsidRPr="00E3139F" w:rsidRDefault="00D90B62" w:rsidP="00D90B62">
      <w:pPr>
        <w:spacing w:after="360"/>
        <w:rPr>
          <w:color w:val="141412"/>
          <w:lang w:eastAsia="en-GB"/>
        </w:rPr>
      </w:pPr>
      <w:r w:rsidRPr="00E3139F">
        <w:rPr>
          <w:color w:val="141412"/>
          <w:lang w:eastAsia="en-GB"/>
        </w:rPr>
        <w:t>This policy aims to help children grow in a safe and secure environment, and to become positive, responsible and increasingly independent members of the school community.</w:t>
      </w:r>
    </w:p>
    <w:p w:rsidR="00D90B62" w:rsidRPr="00E3139F" w:rsidRDefault="00D90B62" w:rsidP="00D90B62">
      <w:pPr>
        <w:spacing w:after="360"/>
        <w:rPr>
          <w:color w:val="141412"/>
          <w:lang w:eastAsia="en-GB"/>
        </w:rPr>
      </w:pPr>
      <w:r w:rsidRPr="00E3139F">
        <w:rPr>
          <w:color w:val="141412"/>
          <w:lang w:eastAsia="en-GB"/>
        </w:rPr>
        <w:t>The school recognises and promotes good behaviour, as it believes that this will develop an ethos of kindness and cooperation. This policy is designed to encourage good behaviour, rather than merely deter anti-social behaviour.</w:t>
      </w:r>
    </w:p>
    <w:p w:rsidR="00D90B62" w:rsidRPr="00E3139F" w:rsidRDefault="00D90B62" w:rsidP="00D90B62">
      <w:pPr>
        <w:rPr>
          <w:b/>
        </w:rPr>
      </w:pPr>
    </w:p>
    <w:p w:rsidR="00D90B62" w:rsidRPr="00E3139F" w:rsidRDefault="00D90B62" w:rsidP="00D90B62">
      <w:pPr>
        <w:rPr>
          <w:b/>
        </w:rPr>
      </w:pPr>
      <w:r w:rsidRPr="00E3139F">
        <w:rPr>
          <w:b/>
        </w:rPr>
        <w:t>2. ROLES AND RESPONSIBILITIES</w:t>
      </w:r>
    </w:p>
    <w:p w:rsidR="00D90B62" w:rsidRPr="00E3139F" w:rsidRDefault="00D90B62" w:rsidP="00D90B62">
      <w:pPr>
        <w:rPr>
          <w:b/>
        </w:rPr>
      </w:pPr>
    </w:p>
    <w:p w:rsidR="00D90B62" w:rsidRPr="00E3139F" w:rsidRDefault="00D90B62" w:rsidP="00D90B62">
      <w:r w:rsidRPr="00E3139F">
        <w:t xml:space="preserve">Behaviour Management is the responsibility of all staff at </w:t>
      </w:r>
      <w:r w:rsidR="00713A74">
        <w:t>St Illtyd’s</w:t>
      </w:r>
      <w:r w:rsidRPr="00E3139F">
        <w:t xml:space="preserve"> Primary School.</w:t>
      </w:r>
    </w:p>
    <w:p w:rsidR="006A44F7" w:rsidRDefault="006A44F7" w:rsidP="00D90B62">
      <w:pPr>
        <w:spacing w:after="360"/>
        <w:rPr>
          <w:b/>
        </w:rPr>
      </w:pPr>
    </w:p>
    <w:p w:rsidR="00D90B62" w:rsidRPr="00E3139F" w:rsidRDefault="00D90B62" w:rsidP="00D90B62">
      <w:pPr>
        <w:spacing w:after="360"/>
        <w:rPr>
          <w:color w:val="141412"/>
          <w:lang w:eastAsia="en-GB"/>
        </w:rPr>
      </w:pPr>
      <w:r w:rsidRPr="00E3139F">
        <w:rPr>
          <w:color w:val="141412"/>
          <w:lang w:eastAsia="en-GB"/>
        </w:rPr>
        <w:t>The Headteacher supports the staff by implementing the policy, by setting the standards of behaviour, and by supporting staff in their implementation of the policy.</w:t>
      </w:r>
    </w:p>
    <w:p w:rsidR="00D90B62" w:rsidRPr="00E3139F" w:rsidRDefault="00D90B62" w:rsidP="00D90B62">
      <w:pPr>
        <w:spacing w:after="360"/>
        <w:rPr>
          <w:color w:val="141412"/>
          <w:lang w:eastAsia="en-GB"/>
        </w:rPr>
      </w:pPr>
      <w:r w:rsidRPr="00E3139F">
        <w:rPr>
          <w:color w:val="141412"/>
          <w:lang w:eastAsia="en-GB"/>
        </w:rPr>
        <w:t xml:space="preserve">The Headteacher keeps records of reported serious incidents of misbehaviour by recording major </w:t>
      </w:r>
      <w:r w:rsidR="00E3139F" w:rsidRPr="00E3139F">
        <w:rPr>
          <w:color w:val="141412"/>
          <w:lang w:eastAsia="en-GB"/>
        </w:rPr>
        <w:t>incidents in My Concern.</w:t>
      </w:r>
    </w:p>
    <w:p w:rsidR="00D90B62" w:rsidRPr="00E3139F" w:rsidRDefault="00D90B62" w:rsidP="00D90B62">
      <w:pPr>
        <w:rPr>
          <w:b/>
          <w:lang w:eastAsia="en-GB"/>
        </w:rPr>
      </w:pPr>
      <w:r w:rsidRPr="00E3139F">
        <w:rPr>
          <w:b/>
          <w:lang w:eastAsia="en-GB"/>
        </w:rPr>
        <w:t>2.1 ROLE AND RESPONSIBILITY OF CLASSROOM STAFF</w:t>
      </w:r>
    </w:p>
    <w:p w:rsidR="00D90B62" w:rsidRPr="00E3139F" w:rsidRDefault="00D90B62" w:rsidP="00D90B62">
      <w:pPr>
        <w:rPr>
          <w:b/>
        </w:rPr>
      </w:pPr>
    </w:p>
    <w:p w:rsidR="00D90B62" w:rsidRPr="00E3139F" w:rsidRDefault="00D90B62" w:rsidP="00D90B62">
      <w:pPr>
        <w:spacing w:after="360"/>
        <w:rPr>
          <w:color w:val="141412"/>
          <w:lang w:eastAsia="en-GB"/>
        </w:rPr>
      </w:pPr>
      <w:r w:rsidRPr="00E3139F">
        <w:rPr>
          <w:color w:val="141412"/>
          <w:lang w:eastAsia="en-GB"/>
        </w:rPr>
        <w:t>It is the responsibility of all staff to ensure that the school code of conduct is respected in their classes and around the school, and that children behave in a responsible manner throughout the school day.</w:t>
      </w:r>
    </w:p>
    <w:p w:rsidR="00D90B62" w:rsidRPr="00E3139F" w:rsidRDefault="00D90B62" w:rsidP="00D90B62">
      <w:pPr>
        <w:spacing w:after="360"/>
        <w:rPr>
          <w:color w:val="141412"/>
          <w:lang w:eastAsia="en-GB"/>
        </w:rPr>
      </w:pPr>
      <w:r w:rsidRPr="00E3139F">
        <w:rPr>
          <w:color w:val="141412"/>
          <w:lang w:eastAsia="en-GB"/>
        </w:rPr>
        <w:t>All staff in our school have high expectations of the children with regard to behaviour</w:t>
      </w:r>
      <w:r w:rsidR="006A44F7">
        <w:rPr>
          <w:color w:val="141412"/>
          <w:lang w:eastAsia="en-GB"/>
        </w:rPr>
        <w:t xml:space="preserve"> and relationships</w:t>
      </w:r>
      <w:r w:rsidRPr="00E3139F">
        <w:rPr>
          <w:color w:val="141412"/>
          <w:lang w:eastAsia="en-GB"/>
        </w:rPr>
        <w:t>, and they strive to ensure that all children work to the best of their ability.</w:t>
      </w:r>
    </w:p>
    <w:p w:rsidR="00D90B62" w:rsidRPr="00E3139F" w:rsidRDefault="00D90B62" w:rsidP="00D90B62">
      <w:pPr>
        <w:spacing w:after="360"/>
        <w:rPr>
          <w:color w:val="141412"/>
          <w:lang w:eastAsia="en-GB"/>
        </w:rPr>
      </w:pPr>
      <w:r w:rsidRPr="00E3139F">
        <w:rPr>
          <w:color w:val="141412"/>
          <w:lang w:eastAsia="en-GB"/>
        </w:rPr>
        <w:t>All staff are a role model for the children and treat each child fairly, promoting the classroom code consistently. Staff treat all children with respect and understanding.</w:t>
      </w:r>
    </w:p>
    <w:p w:rsidR="00D90B62" w:rsidRPr="00E3139F" w:rsidRDefault="00D90B62" w:rsidP="00D90B62">
      <w:pPr>
        <w:spacing w:after="360"/>
        <w:rPr>
          <w:color w:val="141412"/>
          <w:lang w:eastAsia="en-GB"/>
        </w:rPr>
      </w:pPr>
      <w:r w:rsidRPr="00E3139F">
        <w:rPr>
          <w:color w:val="141412"/>
          <w:lang w:eastAsia="en-GB"/>
        </w:rPr>
        <w:t>The class teacher reports to parents and carers about the progress of each child in their class, in line with the whole-school policy. The class teacher may also contact a parent (in discussion with the ALNco and the Headteacher) if there are concerns about the behaviour or welfare of a child.</w:t>
      </w:r>
    </w:p>
    <w:p w:rsidR="00D90B62" w:rsidRPr="00E3139F" w:rsidRDefault="00D90B62" w:rsidP="00D90B62">
      <w:pPr>
        <w:rPr>
          <w:b/>
          <w:color w:val="141412"/>
          <w:shd w:val="clear" w:color="auto" w:fill="FFFFFF"/>
          <w:lang w:eastAsia="en-GB"/>
        </w:rPr>
      </w:pPr>
      <w:r w:rsidRPr="00E3139F">
        <w:rPr>
          <w:b/>
          <w:color w:val="141412"/>
          <w:shd w:val="clear" w:color="auto" w:fill="FFFFFF"/>
          <w:lang w:eastAsia="en-GB"/>
        </w:rPr>
        <w:t xml:space="preserve">2.2 THE ROLE OF PARENTS AND CARERS </w:t>
      </w:r>
    </w:p>
    <w:p w:rsidR="00D90B62" w:rsidRPr="00E3139F" w:rsidRDefault="00D90B62" w:rsidP="00D90B62">
      <w:pPr>
        <w:rPr>
          <w:b/>
          <w:color w:val="141412"/>
          <w:shd w:val="clear" w:color="auto" w:fill="FFFFFF"/>
          <w:lang w:eastAsia="en-GB"/>
        </w:rPr>
      </w:pPr>
    </w:p>
    <w:p w:rsidR="00D90B62" w:rsidRPr="00713A74" w:rsidRDefault="00D90B62" w:rsidP="00D90B62">
      <w:pPr>
        <w:pStyle w:val="NormalWeb"/>
        <w:spacing w:before="0" w:beforeAutospacing="0" w:after="360" w:afterAutospacing="0"/>
        <w:rPr>
          <w:color w:val="141412"/>
          <w:sz w:val="20"/>
          <w:szCs w:val="20"/>
        </w:rPr>
      </w:pPr>
      <w:r w:rsidRPr="00713A74">
        <w:rPr>
          <w:color w:val="141412"/>
          <w:sz w:val="20"/>
          <w:szCs w:val="20"/>
        </w:rPr>
        <w:t>The school collaborates actively with parents and carers, so that children receive consistent messages about how to behave at home and at school. We work in partnership with parents and carers to support their child’s learning and behaviour in school.</w:t>
      </w:r>
    </w:p>
    <w:p w:rsidR="00D90B62" w:rsidRPr="00713A74" w:rsidRDefault="00D90B62" w:rsidP="00D90B62">
      <w:pPr>
        <w:pStyle w:val="NormalWeb"/>
        <w:spacing w:before="0" w:beforeAutospacing="0" w:after="360" w:afterAutospacing="0"/>
        <w:rPr>
          <w:b/>
          <w:color w:val="141412"/>
          <w:sz w:val="20"/>
          <w:szCs w:val="20"/>
        </w:rPr>
      </w:pPr>
      <w:r w:rsidRPr="00713A74">
        <w:rPr>
          <w:b/>
          <w:color w:val="141412"/>
          <w:sz w:val="20"/>
          <w:szCs w:val="20"/>
        </w:rPr>
        <w:lastRenderedPageBreak/>
        <w:t>3. LEARNING ATTITUDES AND BEHAVIOURS</w:t>
      </w:r>
    </w:p>
    <w:p w:rsidR="00E91054" w:rsidRPr="00DA3761" w:rsidRDefault="004C5FF5" w:rsidP="00CB509E">
      <w:pPr>
        <w:pStyle w:val="NormalWeb"/>
        <w:spacing w:before="0" w:beforeAutospacing="0" w:after="360" w:afterAutospacing="0"/>
        <w:rPr>
          <w:sz w:val="20"/>
          <w:szCs w:val="20"/>
        </w:rPr>
      </w:pPr>
      <w:r w:rsidRPr="00CB509E">
        <w:rPr>
          <w:noProof/>
          <w:color w:val="000000"/>
          <w:sz w:val="20"/>
          <w:szCs w:val="20"/>
          <w:lang w:eastAsia="en-GB"/>
        </w:rPr>
        <mc:AlternateContent>
          <mc:Choice Requires="wps">
            <w:drawing>
              <wp:anchor distT="45720" distB="45720" distL="114300" distR="114300" simplePos="0" relativeHeight="251670528" behindDoc="0" locked="0" layoutInCell="1" allowOverlap="1" wp14:anchorId="215E9641" wp14:editId="44B6FFF3">
                <wp:simplePos x="0" y="0"/>
                <wp:positionH relativeFrom="margin">
                  <wp:align>right</wp:align>
                </wp:positionH>
                <wp:positionV relativeFrom="paragraph">
                  <wp:posOffset>1323975</wp:posOffset>
                </wp:positionV>
                <wp:extent cx="6375400" cy="7139305"/>
                <wp:effectExtent l="0" t="0" r="635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7139305"/>
                        </a:xfrm>
                        <a:prstGeom prst="rect">
                          <a:avLst/>
                        </a:prstGeom>
                        <a:solidFill>
                          <a:srgbClr val="FFFFFF"/>
                        </a:solidFill>
                        <a:ln w="9525">
                          <a:noFill/>
                          <a:miter lim="800000"/>
                          <a:headEnd/>
                          <a:tailEnd/>
                        </a:ln>
                      </wps:spPr>
                      <wps:txbx>
                        <w:txbxContent>
                          <w:p w:rsidR="00CB509E" w:rsidRDefault="00CB509E">
                            <w:r>
                              <w:t xml:space="preserve">                     </w:t>
                            </w:r>
                            <w:r w:rsidRPr="00695EA6">
                              <w:rPr>
                                <w:noProof/>
                                <w:lang w:eastAsia="en-GB"/>
                              </w:rPr>
                              <w:drawing>
                                <wp:inline distT="0" distB="0" distL="0" distR="0" wp14:anchorId="72C1D553" wp14:editId="1121CF1C">
                                  <wp:extent cx="711200" cy="568960"/>
                                  <wp:effectExtent l="0" t="0" r="0" b="2540"/>
                                  <wp:docPr id="6148" name="Picture 4" descr="Welsh dragon, Celtic dragon tattoos, Wels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Welsh dragon, Celtic dragon tattoos, Welsh fla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224" cy="576179"/>
                                          </a:xfrm>
                                          <a:prstGeom prst="rect">
                                            <a:avLst/>
                                          </a:prstGeom>
                                          <a:noFill/>
                                          <a:extLst/>
                                        </pic:spPr>
                                      </pic:pic>
                                    </a:graphicData>
                                  </a:graphic>
                                </wp:inline>
                              </w:drawing>
                            </w:r>
                            <w:r>
                              <w:t xml:space="preserve">    Siarad Cymraeg                                          </w:t>
                            </w:r>
                            <w:r w:rsidRPr="00695EA6">
                              <w:rPr>
                                <w:noProof/>
                                <w:lang w:eastAsia="en-GB"/>
                              </w:rPr>
                              <w:drawing>
                                <wp:inline distT="0" distB="0" distL="0" distR="0" wp14:anchorId="591325AF" wp14:editId="4E999379">
                                  <wp:extent cx="577850" cy="577850"/>
                                  <wp:effectExtent l="0" t="0" r="0" b="0"/>
                                  <wp:docPr id="2054" name="Picture 6" descr="microphone clipart free - Clip Art Librar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4" name="Picture 6" descr="microphone clipart free - Clip Art Library"/>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408" cy="585408"/>
                                          </a:xfrm>
                                          <a:prstGeom prst="rect">
                                            <a:avLst/>
                                          </a:prstGeom>
                                          <a:noFill/>
                                          <a:extLst/>
                                        </pic:spPr>
                                      </pic:pic>
                                    </a:graphicData>
                                  </a:graphic>
                                </wp:inline>
                              </w:drawing>
                            </w:r>
                            <w:r w:rsidR="004C5FF5">
                              <w:t xml:space="preserve">         </w:t>
                            </w:r>
                            <w:r>
                              <w:t xml:space="preserve">Participation </w:t>
                            </w:r>
                          </w:p>
                          <w:p w:rsidR="00CB509E" w:rsidRDefault="00CB509E"/>
                          <w:p w:rsidR="00CB509E" w:rsidRDefault="00CB509E"/>
                          <w:p w:rsidR="00CB509E" w:rsidRDefault="00CB509E">
                            <w:pPr>
                              <w:rPr>
                                <w:noProof/>
                                <w:lang w:eastAsia="en-GB"/>
                              </w:rPr>
                            </w:pPr>
                            <w:r>
                              <w:rPr>
                                <w:noProof/>
                                <w:lang w:eastAsia="en-GB"/>
                              </w:rPr>
                              <w:t xml:space="preserve">                     </w:t>
                            </w:r>
                            <w:r w:rsidRPr="00695EA6">
                              <w:rPr>
                                <w:noProof/>
                                <w:lang w:eastAsia="en-GB"/>
                              </w:rPr>
                              <w:drawing>
                                <wp:inline distT="0" distB="0" distL="0" distR="0" wp14:anchorId="74BB6E2F" wp14:editId="557EEA1F">
                                  <wp:extent cx="552450" cy="552450"/>
                                  <wp:effectExtent l="0" t="0" r="0" b="0"/>
                                  <wp:docPr id="3074" name="Picture 2" descr="Thinking light bulb clip art lamps ideas - Cliparting.co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Thinking light bulb clip art lamps ideas - Cliparting.com"/>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760" cy="559760"/>
                                          </a:xfrm>
                                          <a:prstGeom prst="rect">
                                            <a:avLst/>
                                          </a:prstGeom>
                                          <a:noFill/>
                                          <a:extLst/>
                                        </pic:spPr>
                                      </pic:pic>
                                    </a:graphicData>
                                  </a:graphic>
                                </wp:inline>
                              </w:drawing>
                            </w:r>
                            <w:r>
                              <w:rPr>
                                <w:noProof/>
                                <w:lang w:eastAsia="en-GB"/>
                              </w:rPr>
                              <w:t xml:space="preserve">       </w:t>
                            </w:r>
                            <w:r w:rsidR="004C5FF5">
                              <w:rPr>
                                <w:noProof/>
                                <w:lang w:eastAsia="en-GB"/>
                              </w:rPr>
                              <w:t xml:space="preserve">  </w:t>
                            </w:r>
                            <w:r>
                              <w:rPr>
                                <w:noProof/>
                                <w:lang w:eastAsia="en-GB"/>
                              </w:rPr>
                              <w:t xml:space="preserve">Reflection                                                   </w:t>
                            </w:r>
                            <w:r w:rsidR="004C5FF5" w:rsidRPr="00695EA6">
                              <w:rPr>
                                <w:noProof/>
                                <w:lang w:eastAsia="en-GB"/>
                              </w:rPr>
                              <w:drawing>
                                <wp:inline distT="0" distB="0" distL="0" distR="0" wp14:anchorId="00E89A95" wp14:editId="767EE825">
                                  <wp:extent cx="666750" cy="562293"/>
                                  <wp:effectExtent l="0" t="0" r="0" b="9525"/>
                                  <wp:docPr id="5134" name="Picture 14" descr="Become A Member - Multiple People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14" descr="Become A Member - Multiple People Clipart PNG Image | Transparent PNG Free  Download on Seek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2834" cy="567424"/>
                                          </a:xfrm>
                                          <a:prstGeom prst="rect">
                                            <a:avLst/>
                                          </a:prstGeom>
                                          <a:noFill/>
                                          <a:extLst/>
                                        </pic:spPr>
                                      </pic:pic>
                                    </a:graphicData>
                                  </a:graphic>
                                </wp:inline>
                              </w:drawing>
                            </w:r>
                            <w:r w:rsidR="004C5FF5">
                              <w:rPr>
                                <w:noProof/>
                                <w:lang w:eastAsia="en-GB"/>
                              </w:rPr>
                              <w:t xml:space="preserve">      Team work</w:t>
                            </w:r>
                          </w:p>
                          <w:p w:rsidR="004C5FF5" w:rsidRDefault="004C5FF5">
                            <w:pPr>
                              <w:rPr>
                                <w:noProof/>
                                <w:lang w:eastAsia="en-GB"/>
                              </w:rPr>
                            </w:pPr>
                          </w:p>
                          <w:p w:rsidR="004C5FF5" w:rsidRDefault="004C5FF5">
                            <w:pPr>
                              <w:rPr>
                                <w:noProof/>
                                <w:lang w:eastAsia="en-GB"/>
                              </w:rPr>
                            </w:pPr>
                          </w:p>
                          <w:p w:rsidR="004C5FF5" w:rsidRDefault="004C5FF5">
                            <w:pPr>
                              <w:rPr>
                                <w:noProof/>
                                <w:lang w:eastAsia="en-GB"/>
                              </w:rPr>
                            </w:pPr>
                            <w:r>
                              <w:rPr>
                                <w:noProof/>
                                <w:lang w:eastAsia="en-GB"/>
                              </w:rPr>
                              <w:t xml:space="preserve">                      </w:t>
                            </w:r>
                            <w:r w:rsidRPr="00695EA6">
                              <w:rPr>
                                <w:noProof/>
                                <w:lang w:eastAsia="en-GB"/>
                              </w:rPr>
                              <w:drawing>
                                <wp:inline distT="0" distB="0" distL="0" distR="0" wp14:anchorId="7D9CBF1C" wp14:editId="015CA1AB">
                                  <wp:extent cx="549754" cy="525772"/>
                                  <wp:effectExtent l="0" t="0" r="3175" b="8255"/>
                                  <wp:docPr id="7172" name="Picture 4" descr="Free Checkbox Cliparts, Download Free Checkbox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Free Checkbox Cliparts, Download Free Checkbox Cliparts png images, Free  ClipArts on Clipart Libra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068" cy="543287"/>
                                          </a:xfrm>
                                          <a:prstGeom prst="rect">
                                            <a:avLst/>
                                          </a:prstGeom>
                                          <a:noFill/>
                                          <a:extLst/>
                                        </pic:spPr>
                                      </pic:pic>
                                    </a:graphicData>
                                  </a:graphic>
                                </wp:inline>
                              </w:drawing>
                            </w:r>
                            <w:r>
                              <w:rPr>
                                <w:noProof/>
                                <w:lang w:eastAsia="en-GB"/>
                              </w:rPr>
                              <w:t xml:space="preserve">       Organisation                                                  </w:t>
                            </w:r>
                            <w:r w:rsidRPr="00695EA6">
                              <w:rPr>
                                <w:noProof/>
                                <w:lang w:eastAsia="en-GB"/>
                              </w:rPr>
                              <w:drawing>
                                <wp:inline distT="0" distB="0" distL="0" distR="0" wp14:anchorId="59B2C069" wp14:editId="398C6B31">
                                  <wp:extent cx="546100" cy="546100"/>
                                  <wp:effectExtent l="0" t="0" r="6350" b="6350"/>
                                  <wp:docPr id="8194" name="Picture 2" descr="Magnifying glass clip art magnifying glass vector image image 2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Magnifying glass clip art magnifying glass vector image image 2 -  Cliparting.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164" cy="546164"/>
                                          </a:xfrm>
                                          <a:prstGeom prst="rect">
                                            <a:avLst/>
                                          </a:prstGeom>
                                          <a:noFill/>
                                          <a:extLst/>
                                        </pic:spPr>
                                      </pic:pic>
                                    </a:graphicData>
                                  </a:graphic>
                                </wp:inline>
                              </w:drawing>
                            </w:r>
                            <w:r>
                              <w:rPr>
                                <w:noProof/>
                                <w:lang w:eastAsia="en-GB"/>
                              </w:rPr>
                              <w:t xml:space="preserve">        Investiagtion</w:t>
                            </w:r>
                          </w:p>
                          <w:p w:rsidR="004C5FF5" w:rsidRDefault="004C5FF5">
                            <w:pPr>
                              <w:rPr>
                                <w:noProof/>
                                <w:lang w:eastAsia="en-GB"/>
                              </w:rPr>
                            </w:pPr>
                          </w:p>
                          <w:p w:rsidR="004C5FF5" w:rsidRDefault="004C5FF5">
                            <w:pPr>
                              <w:rPr>
                                <w:noProof/>
                                <w:lang w:eastAsia="en-GB"/>
                              </w:rPr>
                            </w:pPr>
                          </w:p>
                          <w:p w:rsidR="004C5FF5" w:rsidRDefault="004C5FF5">
                            <w:pPr>
                              <w:rPr>
                                <w:noProof/>
                                <w:lang w:eastAsia="en-GB"/>
                              </w:rPr>
                            </w:pPr>
                            <w:r>
                              <w:rPr>
                                <w:noProof/>
                                <w:lang w:eastAsia="en-GB"/>
                              </w:rPr>
                              <w:t xml:space="preserve">                     </w:t>
                            </w:r>
                            <w:r w:rsidRPr="00695EA6">
                              <w:rPr>
                                <w:noProof/>
                                <w:lang w:eastAsia="en-GB"/>
                              </w:rPr>
                              <w:drawing>
                                <wp:inline distT="0" distB="0" distL="0" distR="0" wp14:anchorId="5AF8FD15" wp14:editId="1D11F702">
                                  <wp:extent cx="564282" cy="565150"/>
                                  <wp:effectExtent l="0" t="0" r="7620" b="6350"/>
                                  <wp:docPr id="9220" name="Picture 4" descr="Cartoon Stars, Cartoon Clipart, Cartoon, Star PNG Transparent Clipart Image  and PSD File for Free Download | Star clipart, Free clip art,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Cartoon Stars, Cartoon Clipart, Cartoon, Star PNG Transparent Clipart Image  and PSD File for Free Download | Star clipart, Free clip art, Smil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137" cy="572015"/>
                                          </a:xfrm>
                                          <a:prstGeom prst="rect">
                                            <a:avLst/>
                                          </a:prstGeom>
                                          <a:noFill/>
                                          <a:extLst/>
                                        </pic:spPr>
                                      </pic:pic>
                                    </a:graphicData>
                                  </a:graphic>
                                </wp:inline>
                              </w:drawing>
                            </w:r>
                            <w:r>
                              <w:rPr>
                                <w:noProof/>
                                <w:lang w:eastAsia="en-GB"/>
                              </w:rPr>
                              <w:t xml:space="preserve">       Independence                                                  </w:t>
                            </w:r>
                            <w:r w:rsidRPr="00695EA6">
                              <w:rPr>
                                <w:noProof/>
                                <w:lang w:eastAsia="en-GB"/>
                              </w:rPr>
                              <w:drawing>
                                <wp:inline distT="0" distB="0" distL="0" distR="0" wp14:anchorId="553DBC2D" wp14:editId="3C68E9E2">
                                  <wp:extent cx="794385" cy="794385"/>
                                  <wp:effectExtent l="0" t="0" r="0" b="0"/>
                                  <wp:docPr id="1032" name="Picture 8" descr="File:Kawaii earth clipar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File:Kawaii earth clipart.svg - Wikimedia Comm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7977" cy="807977"/>
                                          </a:xfrm>
                                          <a:prstGeom prst="rect">
                                            <a:avLst/>
                                          </a:prstGeom>
                                          <a:noFill/>
                                          <a:extLst/>
                                        </pic:spPr>
                                      </pic:pic>
                                    </a:graphicData>
                                  </a:graphic>
                                </wp:inline>
                              </w:drawing>
                            </w:r>
                            <w:r>
                              <w:rPr>
                                <w:noProof/>
                                <w:lang w:eastAsia="en-GB"/>
                              </w:rPr>
                              <w:t>Citizenship</w:t>
                            </w:r>
                          </w:p>
                          <w:p w:rsidR="00E91054" w:rsidRDefault="00E91054">
                            <w:pPr>
                              <w:rPr>
                                <w:noProof/>
                                <w:lang w:eastAsia="en-GB"/>
                              </w:rPr>
                            </w:pPr>
                          </w:p>
                          <w:p w:rsidR="00E91054" w:rsidRDefault="00E91054">
                            <w:pPr>
                              <w:rPr>
                                <w:noProof/>
                                <w:lang w:eastAsia="en-GB"/>
                              </w:rPr>
                            </w:pPr>
                          </w:p>
                          <w:p w:rsidR="00DA3761" w:rsidRDefault="00DA3761">
                            <w:pPr>
                              <w:rPr>
                                <w:noProof/>
                                <w:lang w:eastAsia="en-GB"/>
                              </w:rPr>
                            </w:pPr>
                          </w:p>
                          <w:p w:rsidR="00DA3761" w:rsidRDefault="00DA3761">
                            <w:pPr>
                              <w:rPr>
                                <w:noProof/>
                                <w:lang w:eastAsia="en-GB"/>
                              </w:rPr>
                            </w:pPr>
                          </w:p>
                          <w:p w:rsidR="00E91054" w:rsidRDefault="00E91054">
                            <w:pPr>
                              <w:rPr>
                                <w:noProof/>
                                <w:lang w:eastAsia="en-GB"/>
                              </w:rPr>
                            </w:pPr>
                            <w:r>
                              <w:rPr>
                                <w:noProof/>
                                <w:lang w:eastAsia="en-GB"/>
                              </w:rPr>
                              <w:t xml:space="preserve">Children also receive house points for demonstarating the four core purposes of the Curriculum </w:t>
                            </w:r>
                            <w:r w:rsidR="00DA3761">
                              <w:rPr>
                                <w:noProof/>
                                <w:lang w:eastAsia="en-GB"/>
                              </w:rPr>
                              <w:t>–</w:t>
                            </w:r>
                          </w:p>
                          <w:p w:rsidR="00DA3761" w:rsidRDefault="00DA3761">
                            <w:pPr>
                              <w:rPr>
                                <w:noProof/>
                                <w:lang w:eastAsia="en-GB"/>
                              </w:rPr>
                            </w:pPr>
                          </w:p>
                          <w:p w:rsidR="00E91054" w:rsidRDefault="00E91054">
                            <w:pPr>
                              <w:rPr>
                                <w:noProof/>
                                <w:lang w:eastAsia="en-GB"/>
                              </w:rPr>
                            </w:pPr>
                          </w:p>
                          <w:p w:rsidR="00E91054" w:rsidRDefault="00E91054">
                            <w:pPr>
                              <w:rPr>
                                <w:noProof/>
                                <w:lang w:eastAsia="en-GB"/>
                              </w:rPr>
                            </w:pPr>
                            <w:r>
                              <w:rPr>
                                <w:noProof/>
                                <w:lang w:eastAsia="en-GB"/>
                              </w:rPr>
                              <w:t xml:space="preserve">               </w:t>
                            </w:r>
                            <w:r>
                              <w:rPr>
                                <w:noProof/>
                                <w:lang w:eastAsia="en-GB"/>
                              </w:rPr>
                              <w:drawing>
                                <wp:inline distT="0" distB="0" distL="0" distR="0" wp14:anchorId="3E8139F2" wp14:editId="7E98BE85">
                                  <wp:extent cx="799797" cy="779227"/>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924" t="33147" r="42120" b="37483"/>
                                          <a:stretch/>
                                        </pic:blipFill>
                                        <pic:spPr bwMode="auto">
                                          <a:xfrm>
                                            <a:off x="0" y="0"/>
                                            <a:ext cx="804289" cy="7836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Ambitious and capable                                       </w:t>
                            </w:r>
                            <w:r>
                              <w:rPr>
                                <w:noProof/>
                                <w:lang w:eastAsia="en-GB"/>
                              </w:rPr>
                              <w:drawing>
                                <wp:inline distT="0" distB="0" distL="0" distR="0" wp14:anchorId="57A0000F" wp14:editId="302F1AF0">
                                  <wp:extent cx="697136" cy="886570"/>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600" t="25278" r="38554" b="20807"/>
                                          <a:stretch/>
                                        </pic:blipFill>
                                        <pic:spPr bwMode="auto">
                                          <a:xfrm>
                                            <a:off x="0" y="0"/>
                                            <a:ext cx="708332" cy="90080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Creative and enterprising </w:t>
                            </w:r>
                          </w:p>
                          <w:p w:rsidR="00E91054" w:rsidRDefault="00E91054">
                            <w:pPr>
                              <w:rPr>
                                <w:noProof/>
                                <w:lang w:eastAsia="en-GB"/>
                              </w:rPr>
                            </w:pPr>
                          </w:p>
                          <w:p w:rsidR="00E91054" w:rsidRDefault="00E91054">
                            <w:r>
                              <w:t xml:space="preserve">                     </w:t>
                            </w:r>
                            <w:r>
                              <w:rPr>
                                <w:noProof/>
                                <w:lang w:eastAsia="en-GB"/>
                              </w:rPr>
                              <w:drawing>
                                <wp:inline distT="0" distB="0" distL="0" distR="0" wp14:anchorId="4C81910E" wp14:editId="21A69E34">
                                  <wp:extent cx="609518" cy="9144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7756" t="25558" r="39502" b="13787"/>
                                          <a:stretch/>
                                        </pic:blipFill>
                                        <pic:spPr bwMode="auto">
                                          <a:xfrm>
                                            <a:off x="0" y="0"/>
                                            <a:ext cx="614285" cy="921552"/>
                                          </a:xfrm>
                                          <a:prstGeom prst="rect">
                                            <a:avLst/>
                                          </a:prstGeom>
                                          <a:ln>
                                            <a:noFill/>
                                          </a:ln>
                                          <a:extLst>
                                            <a:ext uri="{53640926-AAD7-44D8-BBD7-CCE9431645EC}">
                                              <a14:shadowObscured xmlns:a14="http://schemas.microsoft.com/office/drawing/2010/main"/>
                                            </a:ext>
                                          </a:extLst>
                                        </pic:spPr>
                                      </pic:pic>
                                    </a:graphicData>
                                  </a:graphic>
                                </wp:inline>
                              </w:drawing>
                            </w:r>
                            <w:r>
                              <w:t>Ethical and informed</w:t>
                            </w:r>
                            <w:r w:rsidR="00DA3761">
                              <w:t xml:space="preserve">                                            </w:t>
                            </w:r>
                            <w:r w:rsidR="00DA3761">
                              <w:rPr>
                                <w:noProof/>
                                <w:lang w:eastAsia="en-GB"/>
                              </w:rPr>
                              <w:drawing>
                                <wp:inline distT="0" distB="0" distL="0" distR="0" wp14:anchorId="7283861B" wp14:editId="3ABC9F0A">
                                  <wp:extent cx="744116"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7439" t="32578" r="38396" b="14629"/>
                                          <a:stretch/>
                                        </pic:blipFill>
                                        <pic:spPr bwMode="auto">
                                          <a:xfrm>
                                            <a:off x="0" y="0"/>
                                            <a:ext cx="749694" cy="921254"/>
                                          </a:xfrm>
                                          <a:prstGeom prst="rect">
                                            <a:avLst/>
                                          </a:prstGeom>
                                          <a:ln>
                                            <a:noFill/>
                                          </a:ln>
                                          <a:extLst>
                                            <a:ext uri="{53640926-AAD7-44D8-BBD7-CCE9431645EC}">
                                              <a14:shadowObscured xmlns:a14="http://schemas.microsoft.com/office/drawing/2010/main"/>
                                            </a:ext>
                                          </a:extLst>
                                        </pic:spPr>
                                      </pic:pic>
                                    </a:graphicData>
                                  </a:graphic>
                                </wp:inline>
                              </w:drawing>
                            </w:r>
                            <w:r w:rsidR="00DA3761">
                              <w:t xml:space="preserve"> Healthy and confident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E9641" id="Text Box 2" o:spid="_x0000_s1028" type="#_x0000_t202" style="position:absolute;margin-left:450.8pt;margin-top:104.25pt;width:502pt;height:562.1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" stroked="f">
                <v:textbox>
                  <w:txbxContent>
                    <w:p w:rsidR="00CB509E" w:rsidRDefault="00CB509E">
                      <w:r>
                        <w:t xml:space="preserve">                     </w:t>
                      </w:r>
                      <w:r w:rsidRPr="00695EA6">
                        <w:rPr>
                          <w:noProof/>
                          <w:lang w:eastAsia="en-GB"/>
                        </w:rPr>
                        <w:drawing>
                          <wp:inline distT="0" distB="0" distL="0" distR="0" wp14:anchorId="72C1D553" wp14:editId="1121CF1C">
                            <wp:extent cx="711200" cy="568960"/>
                            <wp:effectExtent l="0" t="0" r="0" b="2540"/>
                            <wp:docPr id="6148" name="Picture 4" descr="Welsh dragon, Celtic dragon tattoos, Wels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Welsh dragon, Celtic dragon tattoos, Welsh fla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224" cy="576179"/>
                                    </a:xfrm>
                                    <a:prstGeom prst="rect">
                                      <a:avLst/>
                                    </a:prstGeom>
                                    <a:noFill/>
                                    <a:extLst/>
                                  </pic:spPr>
                                </pic:pic>
                              </a:graphicData>
                            </a:graphic>
                          </wp:inline>
                        </w:drawing>
                      </w:r>
                      <w:r>
                        <w:t xml:space="preserve">    Siarad Cymraeg                                          </w:t>
                      </w:r>
                      <w:r w:rsidRPr="00695EA6">
                        <w:rPr>
                          <w:noProof/>
                          <w:lang w:eastAsia="en-GB"/>
                        </w:rPr>
                        <w:drawing>
                          <wp:inline distT="0" distB="0" distL="0" distR="0" wp14:anchorId="591325AF" wp14:editId="4E999379">
                            <wp:extent cx="577850" cy="577850"/>
                            <wp:effectExtent l="0" t="0" r="0" b="0"/>
                            <wp:docPr id="2054" name="Picture 6" descr="microphone clipart free - Clip Art Librar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4" name="Picture 6" descr="microphone clipart free - Clip Art Library"/>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408" cy="585408"/>
                                    </a:xfrm>
                                    <a:prstGeom prst="rect">
                                      <a:avLst/>
                                    </a:prstGeom>
                                    <a:noFill/>
                                    <a:extLst/>
                                  </pic:spPr>
                                </pic:pic>
                              </a:graphicData>
                            </a:graphic>
                          </wp:inline>
                        </w:drawing>
                      </w:r>
                      <w:r w:rsidR="004C5FF5">
                        <w:t xml:space="preserve">         </w:t>
                      </w:r>
                      <w:r>
                        <w:t xml:space="preserve">Participation </w:t>
                      </w:r>
                    </w:p>
                    <w:p w:rsidR="00CB509E" w:rsidRDefault="00CB509E"/>
                    <w:p w:rsidR="00CB509E" w:rsidRDefault="00CB509E"/>
                    <w:p w:rsidR="00CB509E" w:rsidRDefault="00CB509E">
                      <w:pPr>
                        <w:rPr>
                          <w:noProof/>
                          <w:lang w:eastAsia="en-GB"/>
                        </w:rPr>
                      </w:pPr>
                      <w:r>
                        <w:rPr>
                          <w:noProof/>
                          <w:lang w:eastAsia="en-GB"/>
                        </w:rPr>
                        <w:t xml:space="preserve">                     </w:t>
                      </w:r>
                      <w:r w:rsidRPr="00695EA6">
                        <w:rPr>
                          <w:noProof/>
                          <w:lang w:eastAsia="en-GB"/>
                        </w:rPr>
                        <w:drawing>
                          <wp:inline distT="0" distB="0" distL="0" distR="0" wp14:anchorId="74BB6E2F" wp14:editId="557EEA1F">
                            <wp:extent cx="552450" cy="552450"/>
                            <wp:effectExtent l="0" t="0" r="0" b="0"/>
                            <wp:docPr id="3074" name="Picture 2" descr="Thinking light bulb clip art lamps ideas - Cliparting.co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Thinking light bulb clip art lamps ideas - Cliparting.com"/>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760" cy="559760"/>
                                    </a:xfrm>
                                    <a:prstGeom prst="rect">
                                      <a:avLst/>
                                    </a:prstGeom>
                                    <a:noFill/>
                                    <a:extLst/>
                                  </pic:spPr>
                                </pic:pic>
                              </a:graphicData>
                            </a:graphic>
                          </wp:inline>
                        </w:drawing>
                      </w:r>
                      <w:r>
                        <w:rPr>
                          <w:noProof/>
                          <w:lang w:eastAsia="en-GB"/>
                        </w:rPr>
                        <w:t xml:space="preserve">       </w:t>
                      </w:r>
                      <w:r w:rsidR="004C5FF5">
                        <w:rPr>
                          <w:noProof/>
                          <w:lang w:eastAsia="en-GB"/>
                        </w:rPr>
                        <w:t xml:space="preserve">  </w:t>
                      </w:r>
                      <w:r>
                        <w:rPr>
                          <w:noProof/>
                          <w:lang w:eastAsia="en-GB"/>
                        </w:rPr>
                        <w:t xml:space="preserve">Reflection                                                   </w:t>
                      </w:r>
                      <w:r w:rsidR="004C5FF5" w:rsidRPr="00695EA6">
                        <w:rPr>
                          <w:noProof/>
                          <w:lang w:eastAsia="en-GB"/>
                        </w:rPr>
                        <w:drawing>
                          <wp:inline distT="0" distB="0" distL="0" distR="0" wp14:anchorId="00E89A95" wp14:editId="767EE825">
                            <wp:extent cx="666750" cy="562293"/>
                            <wp:effectExtent l="0" t="0" r="0" b="9525"/>
                            <wp:docPr id="5134" name="Picture 14" descr="Become A Member - Multiple People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14" descr="Become A Member - Multiple People Clipart PNG Image | Transparent PNG Free  Download on Seek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2834" cy="567424"/>
                                    </a:xfrm>
                                    <a:prstGeom prst="rect">
                                      <a:avLst/>
                                    </a:prstGeom>
                                    <a:noFill/>
                                    <a:extLst/>
                                  </pic:spPr>
                                </pic:pic>
                              </a:graphicData>
                            </a:graphic>
                          </wp:inline>
                        </w:drawing>
                      </w:r>
                      <w:r w:rsidR="004C5FF5">
                        <w:rPr>
                          <w:noProof/>
                          <w:lang w:eastAsia="en-GB"/>
                        </w:rPr>
                        <w:t xml:space="preserve">      Team work</w:t>
                      </w:r>
                    </w:p>
                    <w:p w:rsidR="004C5FF5" w:rsidRDefault="004C5FF5">
                      <w:pPr>
                        <w:rPr>
                          <w:noProof/>
                          <w:lang w:eastAsia="en-GB"/>
                        </w:rPr>
                      </w:pPr>
                    </w:p>
                    <w:p w:rsidR="004C5FF5" w:rsidRDefault="004C5FF5">
                      <w:pPr>
                        <w:rPr>
                          <w:noProof/>
                          <w:lang w:eastAsia="en-GB"/>
                        </w:rPr>
                      </w:pPr>
                    </w:p>
                    <w:p w:rsidR="004C5FF5" w:rsidRDefault="004C5FF5">
                      <w:pPr>
                        <w:rPr>
                          <w:noProof/>
                          <w:lang w:eastAsia="en-GB"/>
                        </w:rPr>
                      </w:pPr>
                      <w:r>
                        <w:rPr>
                          <w:noProof/>
                          <w:lang w:eastAsia="en-GB"/>
                        </w:rPr>
                        <w:t xml:space="preserve">                      </w:t>
                      </w:r>
                      <w:r w:rsidRPr="00695EA6">
                        <w:rPr>
                          <w:noProof/>
                          <w:lang w:eastAsia="en-GB"/>
                        </w:rPr>
                        <w:drawing>
                          <wp:inline distT="0" distB="0" distL="0" distR="0" wp14:anchorId="7D9CBF1C" wp14:editId="015CA1AB">
                            <wp:extent cx="549754" cy="525772"/>
                            <wp:effectExtent l="0" t="0" r="3175" b="8255"/>
                            <wp:docPr id="7172" name="Picture 4" descr="Free Checkbox Cliparts, Download Free Checkbox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Free Checkbox Cliparts, Download Free Checkbox Cliparts png images, Free  ClipArts on Clipart Libra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068" cy="543287"/>
                                    </a:xfrm>
                                    <a:prstGeom prst="rect">
                                      <a:avLst/>
                                    </a:prstGeom>
                                    <a:noFill/>
                                    <a:extLst/>
                                  </pic:spPr>
                                </pic:pic>
                              </a:graphicData>
                            </a:graphic>
                          </wp:inline>
                        </w:drawing>
                      </w:r>
                      <w:r>
                        <w:rPr>
                          <w:noProof/>
                          <w:lang w:eastAsia="en-GB"/>
                        </w:rPr>
                        <w:t xml:space="preserve">       Organisation                                                  </w:t>
                      </w:r>
                      <w:r w:rsidRPr="00695EA6">
                        <w:rPr>
                          <w:noProof/>
                          <w:lang w:eastAsia="en-GB"/>
                        </w:rPr>
                        <w:drawing>
                          <wp:inline distT="0" distB="0" distL="0" distR="0" wp14:anchorId="59B2C069" wp14:editId="398C6B31">
                            <wp:extent cx="546100" cy="546100"/>
                            <wp:effectExtent l="0" t="0" r="6350" b="6350"/>
                            <wp:docPr id="8194" name="Picture 2" descr="Magnifying glass clip art magnifying glass vector image image 2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Magnifying glass clip art magnifying glass vector image image 2 -  Cliparting.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164" cy="546164"/>
                                    </a:xfrm>
                                    <a:prstGeom prst="rect">
                                      <a:avLst/>
                                    </a:prstGeom>
                                    <a:noFill/>
                                    <a:extLst/>
                                  </pic:spPr>
                                </pic:pic>
                              </a:graphicData>
                            </a:graphic>
                          </wp:inline>
                        </w:drawing>
                      </w:r>
                      <w:r>
                        <w:rPr>
                          <w:noProof/>
                          <w:lang w:eastAsia="en-GB"/>
                        </w:rPr>
                        <w:t xml:space="preserve">        Investiagtion</w:t>
                      </w:r>
                    </w:p>
                    <w:p w:rsidR="004C5FF5" w:rsidRDefault="004C5FF5">
                      <w:pPr>
                        <w:rPr>
                          <w:noProof/>
                          <w:lang w:eastAsia="en-GB"/>
                        </w:rPr>
                      </w:pPr>
                    </w:p>
                    <w:p w:rsidR="004C5FF5" w:rsidRDefault="004C5FF5">
                      <w:pPr>
                        <w:rPr>
                          <w:noProof/>
                          <w:lang w:eastAsia="en-GB"/>
                        </w:rPr>
                      </w:pPr>
                    </w:p>
                    <w:p w:rsidR="004C5FF5" w:rsidRDefault="004C5FF5">
                      <w:pPr>
                        <w:rPr>
                          <w:noProof/>
                          <w:lang w:eastAsia="en-GB"/>
                        </w:rPr>
                      </w:pPr>
                      <w:r>
                        <w:rPr>
                          <w:noProof/>
                          <w:lang w:eastAsia="en-GB"/>
                        </w:rPr>
                        <w:t xml:space="preserve">                     </w:t>
                      </w:r>
                      <w:r w:rsidRPr="00695EA6">
                        <w:rPr>
                          <w:noProof/>
                          <w:lang w:eastAsia="en-GB"/>
                        </w:rPr>
                        <w:drawing>
                          <wp:inline distT="0" distB="0" distL="0" distR="0" wp14:anchorId="5AF8FD15" wp14:editId="1D11F702">
                            <wp:extent cx="564282" cy="565150"/>
                            <wp:effectExtent l="0" t="0" r="7620" b="6350"/>
                            <wp:docPr id="9220" name="Picture 4" descr="Cartoon Stars, Cartoon Clipart, Cartoon, Star PNG Transparent Clipart Image  and PSD File for Free Download | Star clipart, Free clip art,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Cartoon Stars, Cartoon Clipart, Cartoon, Star PNG Transparent Clipart Image  and PSD File for Free Download | Star clipart, Free clip art, Smil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137" cy="572015"/>
                                    </a:xfrm>
                                    <a:prstGeom prst="rect">
                                      <a:avLst/>
                                    </a:prstGeom>
                                    <a:noFill/>
                                    <a:extLst/>
                                  </pic:spPr>
                                </pic:pic>
                              </a:graphicData>
                            </a:graphic>
                          </wp:inline>
                        </w:drawing>
                      </w:r>
                      <w:r>
                        <w:rPr>
                          <w:noProof/>
                          <w:lang w:eastAsia="en-GB"/>
                        </w:rPr>
                        <w:t xml:space="preserve">       Independence                                                  </w:t>
                      </w:r>
                      <w:r w:rsidRPr="00695EA6">
                        <w:rPr>
                          <w:noProof/>
                          <w:lang w:eastAsia="en-GB"/>
                        </w:rPr>
                        <w:drawing>
                          <wp:inline distT="0" distB="0" distL="0" distR="0" wp14:anchorId="553DBC2D" wp14:editId="3C68E9E2">
                            <wp:extent cx="794385" cy="794385"/>
                            <wp:effectExtent l="0" t="0" r="0" b="0"/>
                            <wp:docPr id="1032" name="Picture 8" descr="File:Kawaii earth clipar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File:Kawaii earth clipart.svg - Wikimedia Comm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7977" cy="807977"/>
                                    </a:xfrm>
                                    <a:prstGeom prst="rect">
                                      <a:avLst/>
                                    </a:prstGeom>
                                    <a:noFill/>
                                    <a:extLst/>
                                  </pic:spPr>
                                </pic:pic>
                              </a:graphicData>
                            </a:graphic>
                          </wp:inline>
                        </w:drawing>
                      </w:r>
                      <w:r>
                        <w:rPr>
                          <w:noProof/>
                          <w:lang w:eastAsia="en-GB"/>
                        </w:rPr>
                        <w:t>Citizenship</w:t>
                      </w:r>
                    </w:p>
                    <w:p w:rsidR="00E91054" w:rsidRDefault="00E91054">
                      <w:pPr>
                        <w:rPr>
                          <w:noProof/>
                          <w:lang w:eastAsia="en-GB"/>
                        </w:rPr>
                      </w:pPr>
                    </w:p>
                    <w:p w:rsidR="00E91054" w:rsidRDefault="00E91054">
                      <w:pPr>
                        <w:rPr>
                          <w:noProof/>
                          <w:lang w:eastAsia="en-GB"/>
                        </w:rPr>
                      </w:pPr>
                    </w:p>
                    <w:p w:rsidR="00DA3761" w:rsidRDefault="00DA3761">
                      <w:pPr>
                        <w:rPr>
                          <w:noProof/>
                          <w:lang w:eastAsia="en-GB"/>
                        </w:rPr>
                      </w:pPr>
                    </w:p>
                    <w:p w:rsidR="00DA3761" w:rsidRDefault="00DA3761">
                      <w:pPr>
                        <w:rPr>
                          <w:noProof/>
                          <w:lang w:eastAsia="en-GB"/>
                        </w:rPr>
                      </w:pPr>
                    </w:p>
                    <w:p w:rsidR="00E91054" w:rsidRDefault="00E91054">
                      <w:pPr>
                        <w:rPr>
                          <w:noProof/>
                          <w:lang w:eastAsia="en-GB"/>
                        </w:rPr>
                      </w:pPr>
                      <w:r>
                        <w:rPr>
                          <w:noProof/>
                          <w:lang w:eastAsia="en-GB"/>
                        </w:rPr>
                        <w:t xml:space="preserve">Children also receive house points for demonstarating the four core purposes of the Curriculum </w:t>
                      </w:r>
                      <w:r w:rsidR="00DA3761">
                        <w:rPr>
                          <w:noProof/>
                          <w:lang w:eastAsia="en-GB"/>
                        </w:rPr>
                        <w:t>–</w:t>
                      </w:r>
                    </w:p>
                    <w:p w:rsidR="00DA3761" w:rsidRDefault="00DA3761">
                      <w:pPr>
                        <w:rPr>
                          <w:noProof/>
                          <w:lang w:eastAsia="en-GB"/>
                        </w:rPr>
                      </w:pPr>
                    </w:p>
                    <w:p w:rsidR="00E91054" w:rsidRDefault="00E91054">
                      <w:pPr>
                        <w:rPr>
                          <w:noProof/>
                          <w:lang w:eastAsia="en-GB"/>
                        </w:rPr>
                      </w:pPr>
                    </w:p>
                    <w:p w:rsidR="00E91054" w:rsidRDefault="00E91054">
                      <w:pPr>
                        <w:rPr>
                          <w:noProof/>
                          <w:lang w:eastAsia="en-GB"/>
                        </w:rPr>
                      </w:pPr>
                      <w:r>
                        <w:rPr>
                          <w:noProof/>
                          <w:lang w:eastAsia="en-GB"/>
                        </w:rPr>
                        <w:t xml:space="preserve">               </w:t>
                      </w:r>
                      <w:r>
                        <w:rPr>
                          <w:noProof/>
                          <w:lang w:eastAsia="en-GB"/>
                        </w:rPr>
                        <w:drawing>
                          <wp:inline distT="0" distB="0" distL="0" distR="0" wp14:anchorId="3E8139F2" wp14:editId="7E98BE85">
                            <wp:extent cx="799797" cy="779227"/>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924" t="33147" r="42120" b="37483"/>
                                    <a:stretch/>
                                  </pic:blipFill>
                                  <pic:spPr bwMode="auto">
                                    <a:xfrm>
                                      <a:off x="0" y="0"/>
                                      <a:ext cx="804289" cy="7836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Ambitious and capable                                       </w:t>
                      </w:r>
                      <w:r>
                        <w:rPr>
                          <w:noProof/>
                          <w:lang w:eastAsia="en-GB"/>
                        </w:rPr>
                        <w:drawing>
                          <wp:inline distT="0" distB="0" distL="0" distR="0" wp14:anchorId="57A0000F" wp14:editId="302F1AF0">
                            <wp:extent cx="697136" cy="886570"/>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600" t="25278" r="38554" b="20807"/>
                                    <a:stretch/>
                                  </pic:blipFill>
                                  <pic:spPr bwMode="auto">
                                    <a:xfrm>
                                      <a:off x="0" y="0"/>
                                      <a:ext cx="708332" cy="90080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Creative and enterprising </w:t>
                      </w:r>
                    </w:p>
                    <w:p w:rsidR="00E91054" w:rsidRDefault="00E91054">
                      <w:pPr>
                        <w:rPr>
                          <w:noProof/>
                          <w:lang w:eastAsia="en-GB"/>
                        </w:rPr>
                      </w:pPr>
                    </w:p>
                    <w:p w:rsidR="00E91054" w:rsidRDefault="00E91054">
                      <w:r>
                        <w:t xml:space="preserve">                     </w:t>
                      </w:r>
                      <w:r>
                        <w:rPr>
                          <w:noProof/>
                          <w:lang w:eastAsia="en-GB"/>
                        </w:rPr>
                        <w:drawing>
                          <wp:inline distT="0" distB="0" distL="0" distR="0" wp14:anchorId="4C81910E" wp14:editId="21A69E34">
                            <wp:extent cx="609518" cy="9144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7756" t="25558" r="39502" b="13787"/>
                                    <a:stretch/>
                                  </pic:blipFill>
                                  <pic:spPr bwMode="auto">
                                    <a:xfrm>
                                      <a:off x="0" y="0"/>
                                      <a:ext cx="614285" cy="921552"/>
                                    </a:xfrm>
                                    <a:prstGeom prst="rect">
                                      <a:avLst/>
                                    </a:prstGeom>
                                    <a:ln>
                                      <a:noFill/>
                                    </a:ln>
                                    <a:extLst>
                                      <a:ext uri="{53640926-AAD7-44D8-BBD7-CCE9431645EC}">
                                        <a14:shadowObscured xmlns:a14="http://schemas.microsoft.com/office/drawing/2010/main"/>
                                      </a:ext>
                                    </a:extLst>
                                  </pic:spPr>
                                </pic:pic>
                              </a:graphicData>
                            </a:graphic>
                          </wp:inline>
                        </w:drawing>
                      </w:r>
                      <w:r>
                        <w:t>Ethical and informed</w:t>
                      </w:r>
                      <w:r w:rsidR="00DA3761">
                        <w:t xml:space="preserve">                                            </w:t>
                      </w:r>
                      <w:r w:rsidR="00DA3761">
                        <w:rPr>
                          <w:noProof/>
                          <w:lang w:eastAsia="en-GB"/>
                        </w:rPr>
                        <w:drawing>
                          <wp:inline distT="0" distB="0" distL="0" distR="0" wp14:anchorId="7283861B" wp14:editId="3ABC9F0A">
                            <wp:extent cx="744116"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7439" t="32578" r="38396" b="14629"/>
                                    <a:stretch/>
                                  </pic:blipFill>
                                  <pic:spPr bwMode="auto">
                                    <a:xfrm>
                                      <a:off x="0" y="0"/>
                                      <a:ext cx="749694" cy="921254"/>
                                    </a:xfrm>
                                    <a:prstGeom prst="rect">
                                      <a:avLst/>
                                    </a:prstGeom>
                                    <a:ln>
                                      <a:noFill/>
                                    </a:ln>
                                    <a:extLst>
                                      <a:ext uri="{53640926-AAD7-44D8-BBD7-CCE9431645EC}">
                                        <a14:shadowObscured xmlns:a14="http://schemas.microsoft.com/office/drawing/2010/main"/>
                                      </a:ext>
                                    </a:extLst>
                                  </pic:spPr>
                                </pic:pic>
                              </a:graphicData>
                            </a:graphic>
                          </wp:inline>
                        </w:drawing>
                      </w:r>
                      <w:r w:rsidR="00DA3761">
                        <w:t xml:space="preserve"> Healthy and confident </w:t>
                      </w:r>
                    </w:p>
                  </w:txbxContent>
                </v:textbox>
                <w10:wrap type="square" anchorx="margin"/>
              </v:shape>
            </w:pict>
          </mc:Fallback>
        </mc:AlternateContent>
      </w:r>
      <w:r w:rsidR="00D90B62" w:rsidRPr="00713A74">
        <w:rPr>
          <w:sz w:val="20"/>
          <w:szCs w:val="20"/>
        </w:rPr>
        <w:t xml:space="preserve">At St Illtyd’s Primary School we believe that children need to be given the opportunity to develop key learning attitudes and behaviours to achieve their potential.  As a school, we </w:t>
      </w:r>
      <w:r w:rsidR="00D90B62" w:rsidRPr="00713A74">
        <w:rPr>
          <w:color w:val="000000"/>
          <w:sz w:val="20"/>
          <w:szCs w:val="20"/>
        </w:rPr>
        <w:t xml:space="preserve">evaluate the extent to which pupils are developing the key attitudes and behaviours that will help them to learn. Pupils who lack confidence in their ability are identified and interventions are put in place to support their learning.  In collaboration with the staff and children we have </w:t>
      </w:r>
      <w:r>
        <w:rPr>
          <w:sz w:val="20"/>
          <w:szCs w:val="20"/>
        </w:rPr>
        <w:t>introduced eight</w:t>
      </w:r>
      <w:r w:rsidR="00D90B62" w:rsidRPr="00713A74">
        <w:rPr>
          <w:sz w:val="20"/>
          <w:szCs w:val="20"/>
        </w:rPr>
        <w:t xml:space="preserve"> areas of learning behaviours within our classrooms that will empower and enhance pupil’s attitudes to learning.  The children decided on logos and headings of each of the learning behaviours.  Our House Point system links to th</w:t>
      </w:r>
      <w:r w:rsidR="00713A74">
        <w:rPr>
          <w:sz w:val="20"/>
          <w:szCs w:val="20"/>
        </w:rPr>
        <w:t>e learning behaviours, teachers</w:t>
      </w:r>
      <w:r w:rsidR="00D90B62" w:rsidRPr="00713A74">
        <w:rPr>
          <w:sz w:val="20"/>
          <w:szCs w:val="20"/>
        </w:rPr>
        <w:t xml:space="preserve"> award points</w:t>
      </w:r>
      <w:r w:rsidR="00CB509E">
        <w:rPr>
          <w:sz w:val="20"/>
          <w:szCs w:val="20"/>
        </w:rPr>
        <w:t xml:space="preserve"> against a learning behaviour. Our w</w:t>
      </w:r>
      <w:r w:rsidR="00D90B62" w:rsidRPr="00713A74">
        <w:rPr>
          <w:sz w:val="20"/>
          <w:szCs w:val="20"/>
        </w:rPr>
        <w:t xml:space="preserve">eekly reward assembly, ‘Seren Yr Wythnos’, is also linked to learning behaviours. </w:t>
      </w:r>
      <w:r>
        <w:rPr>
          <w:sz w:val="20"/>
          <w:szCs w:val="20"/>
        </w:rPr>
        <w:t>House points are awarded for the following -</w:t>
      </w:r>
      <w:r w:rsidR="00CB509E">
        <w:rPr>
          <w:color w:val="000000"/>
          <w:sz w:val="20"/>
          <w:szCs w:val="20"/>
        </w:rPr>
        <w:t xml:space="preserve">                 </w:t>
      </w:r>
    </w:p>
    <w:p w:rsidR="00D90B62" w:rsidRPr="00CB509E" w:rsidRDefault="00713A74" w:rsidP="00CB509E">
      <w:pPr>
        <w:pStyle w:val="NormalWeb"/>
        <w:spacing w:before="0" w:beforeAutospacing="0" w:after="360" w:afterAutospacing="0"/>
        <w:rPr>
          <w:color w:val="000000"/>
          <w:sz w:val="20"/>
          <w:szCs w:val="20"/>
        </w:rPr>
      </w:pPr>
      <w:r>
        <w:rPr>
          <w:b/>
        </w:rPr>
        <w:t>4</w:t>
      </w:r>
      <w:r w:rsidR="00D90B62" w:rsidRPr="00713A74">
        <w:rPr>
          <w:b/>
          <w:sz w:val="20"/>
          <w:szCs w:val="20"/>
        </w:rPr>
        <w:t>. PROMOTING POSITIVE BEHAVIOUR</w:t>
      </w:r>
    </w:p>
    <w:p w:rsidR="00D90B62" w:rsidRPr="00713A74" w:rsidRDefault="00D90B62" w:rsidP="00D90B62">
      <w:pPr>
        <w:spacing w:line="300" w:lineRule="atLeast"/>
        <w:rPr>
          <w:color w:val="000000"/>
        </w:rPr>
      </w:pPr>
    </w:p>
    <w:p w:rsidR="00D90B62" w:rsidRPr="00713A74" w:rsidRDefault="00D90B62" w:rsidP="00D90B62">
      <w:pPr>
        <w:numPr>
          <w:ilvl w:val="0"/>
          <w:numId w:val="24"/>
        </w:numPr>
        <w:spacing w:line="300" w:lineRule="atLeast"/>
        <w:rPr>
          <w:color w:val="000000"/>
        </w:rPr>
      </w:pPr>
      <w:r w:rsidRPr="00713A74">
        <w:rPr>
          <w:color w:val="000000"/>
        </w:rPr>
        <w:t>Good quality teaching</w:t>
      </w:r>
    </w:p>
    <w:p w:rsidR="00D90B62" w:rsidRPr="00713A74" w:rsidRDefault="00D90B62" w:rsidP="00D90B62">
      <w:pPr>
        <w:numPr>
          <w:ilvl w:val="0"/>
          <w:numId w:val="24"/>
        </w:numPr>
        <w:spacing w:line="300" w:lineRule="atLeast"/>
        <w:rPr>
          <w:color w:val="000000"/>
        </w:rPr>
      </w:pPr>
      <w:r w:rsidRPr="00713A74">
        <w:rPr>
          <w:color w:val="000000"/>
        </w:rPr>
        <w:t>Clear and consistent high expectations</w:t>
      </w:r>
    </w:p>
    <w:p w:rsidR="00D90B62" w:rsidRPr="00713A74" w:rsidRDefault="00D90B62" w:rsidP="00D90B62">
      <w:pPr>
        <w:numPr>
          <w:ilvl w:val="0"/>
          <w:numId w:val="24"/>
        </w:numPr>
        <w:spacing w:line="300" w:lineRule="atLeast"/>
        <w:rPr>
          <w:color w:val="000000"/>
        </w:rPr>
      </w:pPr>
      <w:r w:rsidRPr="00713A74">
        <w:rPr>
          <w:color w:val="000000"/>
        </w:rPr>
        <w:t>Praise for good behaviour</w:t>
      </w:r>
    </w:p>
    <w:p w:rsidR="00D90B62" w:rsidRPr="00713A74" w:rsidRDefault="00D90B62" w:rsidP="00D90B62">
      <w:pPr>
        <w:numPr>
          <w:ilvl w:val="0"/>
          <w:numId w:val="24"/>
        </w:numPr>
        <w:spacing w:line="300" w:lineRule="atLeast"/>
        <w:rPr>
          <w:color w:val="000000"/>
        </w:rPr>
      </w:pPr>
      <w:r w:rsidRPr="00713A74">
        <w:rPr>
          <w:color w:val="000000"/>
        </w:rPr>
        <w:t>Celebrating success by issuing house points (sharing learning in class, with Leadership Team, during ‘Seren Yr Wythnos’ assembly, with parents)</w:t>
      </w:r>
    </w:p>
    <w:p w:rsidR="00D90B62" w:rsidRPr="00713A74" w:rsidRDefault="00D90B62" w:rsidP="00D90B62">
      <w:pPr>
        <w:numPr>
          <w:ilvl w:val="0"/>
          <w:numId w:val="24"/>
        </w:numPr>
        <w:spacing w:line="300" w:lineRule="atLeast"/>
        <w:rPr>
          <w:color w:val="000000"/>
        </w:rPr>
      </w:pPr>
      <w:r w:rsidRPr="00713A74">
        <w:rPr>
          <w:color w:val="141412"/>
          <w:lang w:eastAsia="en-GB"/>
        </w:rPr>
        <w:t>The Head</w:t>
      </w:r>
      <w:r w:rsidR="004C5FF5">
        <w:rPr>
          <w:color w:val="141412"/>
          <w:lang w:eastAsia="en-GB"/>
        </w:rPr>
        <w:t xml:space="preserve"> </w:t>
      </w:r>
      <w:r w:rsidRPr="00713A74">
        <w:rPr>
          <w:color w:val="141412"/>
          <w:lang w:eastAsia="en-GB"/>
        </w:rPr>
        <w:t>teacher actively encourages staff members to send children to her for good behaviour, improved attitudes to learning, and outstanding achievement.</w:t>
      </w:r>
    </w:p>
    <w:p w:rsidR="00D90B62" w:rsidRPr="00713A74" w:rsidRDefault="00D90B62" w:rsidP="00D90B62">
      <w:pPr>
        <w:numPr>
          <w:ilvl w:val="0"/>
          <w:numId w:val="24"/>
        </w:numPr>
        <w:spacing w:line="300" w:lineRule="atLeast"/>
        <w:rPr>
          <w:color w:val="000000"/>
        </w:rPr>
      </w:pPr>
      <w:r w:rsidRPr="00713A74">
        <w:rPr>
          <w:color w:val="000000"/>
        </w:rPr>
        <w:t>Class and whole-school assemblies make use of appropriate stories and real-life experiences to reinforce a positive and moral ethos</w:t>
      </w:r>
    </w:p>
    <w:p w:rsidR="00D90B62" w:rsidRPr="00713A74" w:rsidRDefault="00D90B62" w:rsidP="00D90B62">
      <w:pPr>
        <w:numPr>
          <w:ilvl w:val="0"/>
          <w:numId w:val="24"/>
        </w:numPr>
        <w:spacing w:line="300" w:lineRule="atLeast"/>
        <w:rPr>
          <w:color w:val="000000"/>
        </w:rPr>
      </w:pPr>
      <w:r w:rsidRPr="00713A74">
        <w:rPr>
          <w:color w:val="000000"/>
        </w:rPr>
        <w:t>Children involved in making the rules</w:t>
      </w:r>
    </w:p>
    <w:p w:rsidR="00D90B62" w:rsidRPr="00713A74" w:rsidRDefault="00D90B62" w:rsidP="00D90B62">
      <w:pPr>
        <w:numPr>
          <w:ilvl w:val="0"/>
          <w:numId w:val="24"/>
        </w:numPr>
        <w:spacing w:line="300" w:lineRule="atLeast"/>
        <w:rPr>
          <w:color w:val="000000"/>
        </w:rPr>
      </w:pPr>
      <w:r w:rsidRPr="00713A74">
        <w:rPr>
          <w:color w:val="000000"/>
        </w:rPr>
        <w:t>Children involved in agreeing consequences</w:t>
      </w:r>
    </w:p>
    <w:p w:rsidR="00D90B62" w:rsidRPr="00713A74" w:rsidRDefault="00D90B62" w:rsidP="00D90B62">
      <w:pPr>
        <w:numPr>
          <w:ilvl w:val="0"/>
          <w:numId w:val="24"/>
        </w:numPr>
        <w:spacing w:line="300" w:lineRule="atLeast"/>
        <w:rPr>
          <w:color w:val="000000"/>
        </w:rPr>
      </w:pPr>
      <w:r w:rsidRPr="00713A74">
        <w:rPr>
          <w:color w:val="000000"/>
        </w:rPr>
        <w:t>Children are listened to and given the opportunity to discuss issues relating to behaviour so that they can adapt their behaviour in the future and learn from their mistakes</w:t>
      </w:r>
    </w:p>
    <w:p w:rsidR="00D90B62" w:rsidRPr="00713A74" w:rsidRDefault="00D90B62" w:rsidP="00D90B62">
      <w:pPr>
        <w:numPr>
          <w:ilvl w:val="0"/>
          <w:numId w:val="24"/>
        </w:numPr>
        <w:spacing w:line="300" w:lineRule="atLeast"/>
        <w:rPr>
          <w:color w:val="000000"/>
        </w:rPr>
      </w:pPr>
      <w:r w:rsidRPr="00713A74">
        <w:rPr>
          <w:color w:val="000000"/>
        </w:rPr>
        <w:t>Recognition when behaviour has improved</w:t>
      </w:r>
    </w:p>
    <w:p w:rsidR="00D90B62" w:rsidRDefault="00D90B62" w:rsidP="00D90B62">
      <w:pPr>
        <w:numPr>
          <w:ilvl w:val="0"/>
          <w:numId w:val="24"/>
        </w:numPr>
        <w:spacing w:line="300" w:lineRule="atLeast"/>
        <w:rPr>
          <w:color w:val="000000"/>
        </w:rPr>
      </w:pPr>
      <w:r w:rsidRPr="00713A74">
        <w:rPr>
          <w:color w:val="000000"/>
        </w:rPr>
        <w:t>Giving children responsibility for areas around the school or helping adults</w:t>
      </w:r>
    </w:p>
    <w:p w:rsidR="004C5FF5" w:rsidRDefault="004C5FF5" w:rsidP="004C5FF5">
      <w:pPr>
        <w:spacing w:line="300" w:lineRule="atLeast"/>
        <w:rPr>
          <w:color w:val="000000"/>
        </w:rPr>
      </w:pPr>
    </w:p>
    <w:p w:rsidR="004C5FF5" w:rsidRPr="00713A74" w:rsidRDefault="004C5FF5" w:rsidP="004C5FF5">
      <w:pPr>
        <w:spacing w:line="300" w:lineRule="atLeast"/>
        <w:rPr>
          <w:color w:val="000000"/>
        </w:rPr>
      </w:pPr>
    </w:p>
    <w:p w:rsidR="00D90B62" w:rsidRPr="00713A74" w:rsidRDefault="0042622D" w:rsidP="00D90B62">
      <w:pPr>
        <w:rPr>
          <w:b/>
        </w:rPr>
      </w:pPr>
      <w:r>
        <w:rPr>
          <w:b/>
        </w:rPr>
        <w:t>5.</w:t>
      </w:r>
      <w:r w:rsidR="00D90B62" w:rsidRPr="00713A74">
        <w:rPr>
          <w:b/>
        </w:rPr>
        <w:t xml:space="preserve"> REWARDS AND HOUSES</w:t>
      </w:r>
    </w:p>
    <w:p w:rsidR="00D90B62" w:rsidRPr="00713A74" w:rsidRDefault="00D90B62" w:rsidP="00D90B62">
      <w:pPr>
        <w:autoSpaceDE w:val="0"/>
        <w:autoSpaceDN w:val="0"/>
        <w:adjustRightInd w:val="0"/>
        <w:spacing w:after="240" w:line="300" w:lineRule="atLeast"/>
        <w:rPr>
          <w:color w:val="000000"/>
          <w:lang w:eastAsia="en-GB"/>
        </w:rPr>
      </w:pPr>
      <w:r w:rsidRPr="00713A74">
        <w:rPr>
          <w:color w:val="000000"/>
          <w:lang w:eastAsia="en-GB"/>
        </w:rPr>
        <w:t>Each child at St Illtyd’s Primary</w:t>
      </w:r>
      <w:r w:rsidR="00713A74">
        <w:rPr>
          <w:color w:val="000000"/>
          <w:lang w:eastAsia="en-GB"/>
        </w:rPr>
        <w:t xml:space="preserve"> </w:t>
      </w:r>
      <w:r w:rsidRPr="00713A74">
        <w:rPr>
          <w:color w:val="000000"/>
          <w:lang w:eastAsia="en-GB"/>
        </w:rPr>
        <w:t xml:space="preserve">is either part of </w:t>
      </w:r>
      <w:r w:rsidR="0042622D">
        <w:rPr>
          <w:color w:val="000000"/>
          <w:lang w:eastAsia="en-GB"/>
        </w:rPr>
        <w:t>St Cadoc, St Derfel, St N</w:t>
      </w:r>
      <w:r w:rsidR="004C5FF5">
        <w:rPr>
          <w:color w:val="000000"/>
          <w:lang w:eastAsia="en-GB"/>
        </w:rPr>
        <w:t xml:space="preserve">on or </w:t>
      </w:r>
      <w:r w:rsidR="0042622D">
        <w:rPr>
          <w:color w:val="000000"/>
          <w:lang w:eastAsia="en-GB"/>
        </w:rPr>
        <w:t>St Winifred</w:t>
      </w:r>
      <w:r w:rsidR="004C5FF5">
        <w:rPr>
          <w:color w:val="000000"/>
          <w:lang w:eastAsia="en-GB"/>
        </w:rPr>
        <w:t xml:space="preserve"> house</w:t>
      </w:r>
      <w:r w:rsidR="0042622D">
        <w:rPr>
          <w:color w:val="000000"/>
          <w:lang w:eastAsia="en-GB"/>
        </w:rPr>
        <w:t>.</w:t>
      </w:r>
      <w:r w:rsidRPr="00713A74">
        <w:rPr>
          <w:color w:val="000000"/>
          <w:lang w:eastAsia="en-GB"/>
        </w:rPr>
        <w:t xml:space="preserve"> House points are given for promotion of good learning behaviours.  House Captains and Vice Captains have been selected to count weekly house points and report back to the children during assemblies.  House Captains run competitions where children have the opportunity to gain more points for their Houses.  We celebrate weekly the number of House Points awarded across the school to help the children appreciate their contribution towards the ethos of the school.   </w:t>
      </w:r>
    </w:p>
    <w:p w:rsidR="00D90B62" w:rsidRPr="00713A74" w:rsidRDefault="00D90B62" w:rsidP="00D90B62">
      <w:pPr>
        <w:autoSpaceDE w:val="0"/>
        <w:autoSpaceDN w:val="0"/>
        <w:adjustRightInd w:val="0"/>
        <w:spacing w:after="240" w:line="300" w:lineRule="atLeast"/>
        <w:rPr>
          <w:color w:val="000000"/>
          <w:lang w:eastAsia="en-GB"/>
        </w:rPr>
      </w:pPr>
      <w:r w:rsidRPr="00713A74">
        <w:rPr>
          <w:color w:val="000000"/>
          <w:lang w:eastAsia="en-GB"/>
        </w:rPr>
        <w:t xml:space="preserve">A weekly award assembly takes </w:t>
      </w:r>
      <w:r w:rsidR="0042622D">
        <w:rPr>
          <w:color w:val="000000"/>
          <w:lang w:eastAsia="en-GB"/>
        </w:rPr>
        <w:t xml:space="preserve">place, ‘Seren Yr Wythnos’.  Two </w:t>
      </w:r>
      <w:r w:rsidRPr="00713A74">
        <w:rPr>
          <w:color w:val="000000"/>
          <w:lang w:eastAsia="en-GB"/>
        </w:rPr>
        <w:t>child</w:t>
      </w:r>
      <w:r w:rsidR="0042622D">
        <w:rPr>
          <w:color w:val="000000"/>
          <w:lang w:eastAsia="en-GB"/>
        </w:rPr>
        <w:t xml:space="preserve">ren from every class are awarded a </w:t>
      </w:r>
      <w:r w:rsidR="004C5FF5">
        <w:rPr>
          <w:color w:val="000000"/>
          <w:lang w:eastAsia="en-GB"/>
        </w:rPr>
        <w:t>certificate</w:t>
      </w:r>
      <w:r w:rsidRPr="00713A74">
        <w:rPr>
          <w:color w:val="000000"/>
          <w:lang w:eastAsia="en-GB"/>
        </w:rPr>
        <w:t xml:space="preserve"> in order to celebrate good work. </w:t>
      </w:r>
    </w:p>
    <w:p w:rsidR="00D90B62" w:rsidRPr="00713A74" w:rsidRDefault="00D90B62" w:rsidP="00D90B62">
      <w:pPr>
        <w:rPr>
          <w:b/>
        </w:rPr>
      </w:pPr>
    </w:p>
    <w:p w:rsidR="00D90B62" w:rsidRPr="00713A74" w:rsidRDefault="0042622D" w:rsidP="00D90B62">
      <w:pPr>
        <w:rPr>
          <w:b/>
        </w:rPr>
      </w:pPr>
      <w:r>
        <w:rPr>
          <w:b/>
        </w:rPr>
        <w:t>6</w:t>
      </w:r>
      <w:r w:rsidR="00D90B62" w:rsidRPr="00713A74">
        <w:rPr>
          <w:b/>
        </w:rPr>
        <w:t>. CONSEQUENCE CHARTS/SANCTIONS</w:t>
      </w:r>
    </w:p>
    <w:p w:rsidR="00D90B62" w:rsidRPr="00713A74" w:rsidRDefault="00D90B62" w:rsidP="00D90B62"/>
    <w:p w:rsidR="00D90B62" w:rsidRPr="00713A74" w:rsidRDefault="00D90B62" w:rsidP="00D90B62">
      <w:r w:rsidRPr="00713A74">
        <w:t xml:space="preserve">Each Classroom has a visible Consequence Chart.  Children receive warnings for each time they break a rule from the Code of Conduct.  </w:t>
      </w:r>
    </w:p>
    <w:p w:rsidR="00D90B62" w:rsidRPr="00713A74" w:rsidRDefault="00D90B62" w:rsidP="00D90B62"/>
    <w:p w:rsidR="00D90B62" w:rsidRPr="00713A74" w:rsidRDefault="00D90B62" w:rsidP="00D90B62">
      <w:pPr>
        <w:numPr>
          <w:ilvl w:val="0"/>
          <w:numId w:val="26"/>
        </w:numPr>
      </w:pPr>
      <w:r w:rsidRPr="00713A74">
        <w:t xml:space="preserve">Warning one - a verbal warning with initials being placed onto the Consequence Chart.  </w:t>
      </w:r>
    </w:p>
    <w:p w:rsidR="00D90B62" w:rsidRPr="00713A74" w:rsidRDefault="00D90B62" w:rsidP="00D90B62">
      <w:pPr>
        <w:numPr>
          <w:ilvl w:val="0"/>
          <w:numId w:val="26"/>
        </w:numPr>
      </w:pPr>
      <w:r w:rsidRPr="00713A74">
        <w:t xml:space="preserve">Warning two - a time out session in Foundation Phase and missed play in KS2, again this is recorded by adding initials to the chart.  </w:t>
      </w:r>
    </w:p>
    <w:p w:rsidR="00D90B62" w:rsidRPr="00713A74" w:rsidRDefault="00D90B62" w:rsidP="00D90B62">
      <w:pPr>
        <w:numPr>
          <w:ilvl w:val="0"/>
          <w:numId w:val="26"/>
        </w:numPr>
      </w:pPr>
      <w:r w:rsidRPr="00713A74">
        <w:t>Warning three is a visit to the Headteacher, this results with the incident being recorded</w:t>
      </w:r>
      <w:r w:rsidR="0042622D">
        <w:t xml:space="preserve"> in My Concern</w:t>
      </w:r>
      <w:r w:rsidRPr="00713A74">
        <w:t xml:space="preserve"> and parents being informed if the Headteacher feels that the pupil is a persistent offender or the behaviour demonstrated is deemed as serious.  </w:t>
      </w:r>
    </w:p>
    <w:p w:rsidR="00D90B62" w:rsidRPr="00713A74" w:rsidRDefault="00D90B62" w:rsidP="00D90B62">
      <w:pPr>
        <w:ind w:left="360"/>
      </w:pPr>
    </w:p>
    <w:p w:rsidR="00D90B62" w:rsidRPr="00713A74" w:rsidRDefault="00D90B62" w:rsidP="00D90B62">
      <w:r w:rsidRPr="00713A74">
        <w:t xml:space="preserve">The application of the consequences is at the teachers’ discretion depending on the severity of the behaviour.   If children demonstrate good behaviour after being placed on the chart they are able to remove their initials from the warning boxes. </w:t>
      </w:r>
    </w:p>
    <w:p w:rsidR="00D90B62" w:rsidRPr="00713A74" w:rsidRDefault="00D90B62" w:rsidP="00D90B62"/>
    <w:p w:rsidR="00D90B62" w:rsidRDefault="00D90B62" w:rsidP="00D90B62">
      <w:pPr>
        <w:rPr>
          <w:rFonts w:cs="Calibri"/>
          <w:szCs w:val="24"/>
        </w:rPr>
      </w:pPr>
    </w:p>
    <w:p w:rsidR="00D90B62" w:rsidRDefault="0042622D" w:rsidP="00D90B62">
      <w:pPr>
        <w:rPr>
          <w:rFonts w:cs="Calibri"/>
          <w:szCs w:val="24"/>
        </w:rPr>
      </w:pPr>
      <w:r>
        <w:rPr>
          <w:rFonts w:cs="Calibri"/>
          <w:szCs w:val="24"/>
        </w:rPr>
        <w:lastRenderedPageBreak/>
        <w:t xml:space="preserve">                   </w:t>
      </w:r>
      <w:r w:rsidR="00D90B62">
        <w:rPr>
          <w:rFonts w:cs="Calibri"/>
          <w:noProof/>
          <w:szCs w:val="24"/>
          <w:lang w:eastAsia="en-GB"/>
        </w:rPr>
        <w:drawing>
          <wp:inline distT="0" distB="0" distL="0" distR="0">
            <wp:extent cx="4686300" cy="334400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5174" cy="3350334"/>
                    </a:xfrm>
                    <a:prstGeom prst="rect">
                      <a:avLst/>
                    </a:prstGeom>
                    <a:noFill/>
                  </pic:spPr>
                </pic:pic>
              </a:graphicData>
            </a:graphic>
          </wp:inline>
        </w:drawing>
      </w:r>
    </w:p>
    <w:p w:rsidR="00DA3761" w:rsidRDefault="00DA3761" w:rsidP="00D90B62">
      <w:pPr>
        <w:rPr>
          <w:rFonts w:cs="Calibri"/>
          <w:szCs w:val="24"/>
        </w:rPr>
      </w:pPr>
    </w:p>
    <w:p w:rsidR="00DA3761" w:rsidRDefault="00DA3761" w:rsidP="00D90B62">
      <w:pPr>
        <w:rPr>
          <w:rFonts w:cs="Calibri"/>
          <w:b/>
          <w:szCs w:val="24"/>
        </w:rPr>
      </w:pPr>
      <w:r w:rsidRPr="00DA3761">
        <w:rPr>
          <w:rFonts w:cs="Calibri"/>
          <w:b/>
          <w:szCs w:val="24"/>
        </w:rPr>
        <w:t>7. CHILD</w:t>
      </w:r>
      <w:r>
        <w:rPr>
          <w:rFonts w:cs="Calibri"/>
          <w:b/>
          <w:szCs w:val="24"/>
        </w:rPr>
        <w:t xml:space="preserve"> FRIENDLY BEHAVIOUR POLICY</w:t>
      </w:r>
    </w:p>
    <w:p w:rsidR="00DA3761" w:rsidRDefault="00DA3761" w:rsidP="00D90B62">
      <w:pPr>
        <w:rPr>
          <w:rFonts w:cs="Calibri"/>
          <w:b/>
          <w:szCs w:val="24"/>
        </w:rPr>
      </w:pPr>
    </w:p>
    <w:p w:rsidR="00DA3761" w:rsidRPr="00DA3761" w:rsidRDefault="00DA3761" w:rsidP="00D90B62">
      <w:pPr>
        <w:rPr>
          <w:rFonts w:cs="Calibri"/>
          <w:szCs w:val="24"/>
        </w:rPr>
      </w:pPr>
      <w:r>
        <w:rPr>
          <w:rFonts w:cs="Calibri"/>
          <w:szCs w:val="24"/>
        </w:rPr>
        <w:t xml:space="preserve">The pupils have designed a child friendly version of the policy to ensure that all children have a clear understanding of behaviour expectations along with </w:t>
      </w:r>
      <w:r w:rsidR="009C3CF1">
        <w:rPr>
          <w:rFonts w:cs="Calibri"/>
          <w:szCs w:val="24"/>
        </w:rPr>
        <w:t xml:space="preserve">the rewards and sanctions for both appropriate and inappropriate behaviour. </w:t>
      </w:r>
      <w:r>
        <w:rPr>
          <w:rFonts w:cs="Calibri"/>
          <w:szCs w:val="24"/>
        </w:rPr>
        <w:t xml:space="preserve"> (Appendix 1)</w:t>
      </w:r>
    </w:p>
    <w:p w:rsidR="00D90B62" w:rsidRDefault="00D90B62" w:rsidP="00D90B62">
      <w:pPr>
        <w:rPr>
          <w:rFonts w:cs="Calibri"/>
          <w:szCs w:val="24"/>
        </w:rPr>
      </w:pPr>
    </w:p>
    <w:p w:rsidR="00D90B62" w:rsidRDefault="00D90B62" w:rsidP="00D90B62">
      <w:pPr>
        <w:rPr>
          <w:rFonts w:cs="Calibri"/>
          <w:szCs w:val="24"/>
        </w:rPr>
      </w:pPr>
    </w:p>
    <w:p w:rsidR="00D90B62" w:rsidRPr="0042622D" w:rsidRDefault="00DA3761" w:rsidP="00D90B62">
      <w:pPr>
        <w:pStyle w:val="Heading1"/>
        <w:rPr>
          <w:rFonts w:ascii="Times New Roman" w:hAnsi="Times New Roman"/>
          <w:b/>
          <w:sz w:val="20"/>
          <w:szCs w:val="20"/>
        </w:rPr>
      </w:pPr>
      <w:bookmarkStart w:id="19" w:name="_Toc508043967"/>
      <w:r>
        <w:rPr>
          <w:rFonts w:ascii="Times New Roman" w:hAnsi="Times New Roman"/>
          <w:b/>
          <w:sz w:val="20"/>
          <w:szCs w:val="20"/>
        </w:rPr>
        <w:t>8</w:t>
      </w:r>
      <w:r w:rsidR="00D90B62" w:rsidRPr="0042622D">
        <w:rPr>
          <w:rFonts w:ascii="Times New Roman" w:hAnsi="Times New Roman"/>
          <w:b/>
          <w:sz w:val="20"/>
          <w:szCs w:val="20"/>
        </w:rPr>
        <w:t>. CHALLENGING BEHAVIOUR</w:t>
      </w:r>
      <w:bookmarkEnd w:id="19"/>
    </w:p>
    <w:p w:rsidR="00D90B62" w:rsidRPr="0042622D" w:rsidRDefault="00D90B62" w:rsidP="00D90B62">
      <w:pPr>
        <w:pStyle w:val="Default"/>
        <w:rPr>
          <w:rFonts w:ascii="Times New Roman" w:hAnsi="Times New Roman" w:cs="Times New Roman"/>
          <w:sz w:val="20"/>
          <w:szCs w:val="20"/>
        </w:rPr>
      </w:pPr>
      <w:r w:rsidRPr="0042622D">
        <w:rPr>
          <w:rFonts w:ascii="Times New Roman" w:hAnsi="Times New Roman" w:cs="Times New Roman"/>
          <w:sz w:val="20"/>
          <w:szCs w:val="20"/>
        </w:rPr>
        <w:t xml:space="preserve">Pupils with emotional, social and behavioural difficulties will often persistently challenge class and playground rules to such an extent that in serious cases a Risk Assessment may be required. </w:t>
      </w:r>
    </w:p>
    <w:p w:rsidR="00D90B62" w:rsidRPr="0042622D" w:rsidRDefault="00D90B62" w:rsidP="00D90B62">
      <w:pPr>
        <w:pStyle w:val="Default"/>
        <w:rPr>
          <w:rFonts w:ascii="Times New Roman" w:hAnsi="Times New Roman" w:cs="Times New Roman"/>
          <w:sz w:val="20"/>
          <w:szCs w:val="20"/>
        </w:rPr>
      </w:pPr>
      <w:r w:rsidRPr="0042622D">
        <w:rPr>
          <w:rFonts w:ascii="Times New Roman" w:hAnsi="Times New Roman" w:cs="Times New Roman"/>
          <w:sz w:val="20"/>
          <w:szCs w:val="20"/>
        </w:rPr>
        <w:t xml:space="preserve">If a pupils’ behaviour is not improved by the consistent use of rewards and sanctions listed in the school Behaviour Policy, then it is possible they have a special need. Consultation with the Headteacher and Senior Leadership Team can lead to advice on the use of more specific techniques.  If little or no progress is made, then and individual </w:t>
      </w:r>
      <w:r w:rsidR="0042622D" w:rsidRPr="0042622D">
        <w:rPr>
          <w:rFonts w:ascii="Times New Roman" w:hAnsi="Times New Roman" w:cs="Times New Roman"/>
          <w:sz w:val="20"/>
          <w:szCs w:val="20"/>
        </w:rPr>
        <w:t>education</w:t>
      </w:r>
      <w:r w:rsidRPr="0042622D">
        <w:rPr>
          <w:rFonts w:ascii="Times New Roman" w:hAnsi="Times New Roman" w:cs="Times New Roman"/>
          <w:sz w:val="20"/>
          <w:szCs w:val="20"/>
        </w:rPr>
        <w:t xml:space="preserve"> plan will be required.  (See ALN Policy)</w:t>
      </w:r>
    </w:p>
    <w:p w:rsidR="00D90B62" w:rsidRPr="0042622D" w:rsidRDefault="00D90B62" w:rsidP="00D90B62"/>
    <w:p w:rsidR="00D90B62" w:rsidRPr="0042622D" w:rsidRDefault="00D90B62" w:rsidP="00D90B62"/>
    <w:p w:rsidR="00D90B62" w:rsidRPr="0042622D" w:rsidRDefault="00DA3761" w:rsidP="00D90B62">
      <w:pPr>
        <w:pStyle w:val="Heading1"/>
        <w:rPr>
          <w:rFonts w:ascii="Times New Roman" w:hAnsi="Times New Roman"/>
          <w:b/>
          <w:sz w:val="20"/>
          <w:szCs w:val="20"/>
        </w:rPr>
      </w:pPr>
      <w:bookmarkStart w:id="20" w:name="_Toc508043968"/>
      <w:r>
        <w:rPr>
          <w:rFonts w:ascii="Times New Roman" w:hAnsi="Times New Roman"/>
          <w:b/>
          <w:sz w:val="20"/>
          <w:szCs w:val="20"/>
        </w:rPr>
        <w:t>9</w:t>
      </w:r>
      <w:r w:rsidR="00D90B62" w:rsidRPr="0042622D">
        <w:rPr>
          <w:rFonts w:ascii="Times New Roman" w:hAnsi="Times New Roman"/>
          <w:b/>
          <w:sz w:val="20"/>
          <w:szCs w:val="20"/>
        </w:rPr>
        <w:t>. exclusionS</w:t>
      </w:r>
      <w:bookmarkEnd w:id="20"/>
    </w:p>
    <w:p w:rsidR="00D90B62" w:rsidRPr="0042622D" w:rsidRDefault="00D90B62" w:rsidP="00D90B62">
      <w:pPr>
        <w:pStyle w:val="Default"/>
        <w:rPr>
          <w:rFonts w:ascii="Times New Roman" w:hAnsi="Times New Roman" w:cs="Times New Roman"/>
          <w:sz w:val="20"/>
          <w:szCs w:val="20"/>
        </w:rPr>
      </w:pPr>
      <w:r w:rsidRPr="0042622D">
        <w:rPr>
          <w:rFonts w:ascii="Times New Roman" w:hAnsi="Times New Roman" w:cs="Times New Roman"/>
          <w:sz w:val="20"/>
          <w:szCs w:val="20"/>
        </w:rPr>
        <w:t xml:space="preserve">In most cases exclusion will be the last resort after a range of measures have been tried to improve the pupils’ behaviour. </w:t>
      </w:r>
    </w:p>
    <w:p w:rsidR="00D90B62" w:rsidRPr="0042622D" w:rsidRDefault="00D90B62" w:rsidP="00D90B62">
      <w:pPr>
        <w:pStyle w:val="Default"/>
        <w:rPr>
          <w:rFonts w:ascii="Times New Roman" w:hAnsi="Times New Roman" w:cs="Times New Roman"/>
          <w:sz w:val="20"/>
          <w:szCs w:val="20"/>
        </w:rPr>
      </w:pPr>
      <w:r w:rsidRPr="0042622D">
        <w:rPr>
          <w:rFonts w:ascii="Times New Roman" w:hAnsi="Times New Roman" w:cs="Times New Roman"/>
          <w:sz w:val="20"/>
          <w:szCs w:val="20"/>
        </w:rPr>
        <w:t>Exclusion will only be considered where the educational entitlement and the well-being and safety of the pupil concerned, the staff and the rest of the pupils in the class/school, is jeopardised.  The Headteacher informs the LA and the governing body about any permanent exclusion, and about any fixed-term exclusions beyond five days in any one term.</w:t>
      </w:r>
    </w:p>
    <w:p w:rsidR="00D90B62" w:rsidRPr="0042622D" w:rsidRDefault="00D90B62" w:rsidP="00D90B62">
      <w:pPr>
        <w:pStyle w:val="Default"/>
        <w:rPr>
          <w:rFonts w:ascii="Times New Roman" w:hAnsi="Times New Roman" w:cs="Times New Roman"/>
          <w:sz w:val="20"/>
          <w:szCs w:val="20"/>
        </w:rPr>
      </w:pPr>
    </w:p>
    <w:p w:rsidR="00D90B62" w:rsidRPr="0042622D" w:rsidRDefault="00D90B62" w:rsidP="00D90B62">
      <w:pPr>
        <w:pStyle w:val="Default"/>
        <w:rPr>
          <w:rFonts w:ascii="Times New Roman" w:hAnsi="Times New Roman" w:cs="Times New Roman"/>
          <w:sz w:val="20"/>
          <w:szCs w:val="20"/>
        </w:rPr>
      </w:pPr>
      <w:r w:rsidRPr="0042622D">
        <w:rPr>
          <w:rFonts w:ascii="Times New Roman" w:hAnsi="Times New Roman" w:cs="Times New Roman"/>
          <w:sz w:val="20"/>
          <w:szCs w:val="20"/>
        </w:rPr>
        <w:t xml:space="preserve">The formal reasons whereby the school may consider the exclusion of a pupil would be: </w:t>
      </w:r>
    </w:p>
    <w:p w:rsidR="00D90B62" w:rsidRPr="0042622D" w:rsidRDefault="00D90B62" w:rsidP="00D90B62">
      <w:pPr>
        <w:pStyle w:val="Default"/>
        <w:rPr>
          <w:rFonts w:ascii="Times New Roman" w:hAnsi="Times New Roman" w:cs="Times New Roman"/>
          <w:sz w:val="20"/>
          <w:szCs w:val="20"/>
        </w:rPr>
      </w:pPr>
    </w:p>
    <w:p w:rsidR="00D90B62" w:rsidRPr="0042622D" w:rsidRDefault="00D90B62" w:rsidP="00D90B62">
      <w:pPr>
        <w:pStyle w:val="Default"/>
        <w:numPr>
          <w:ilvl w:val="0"/>
          <w:numId w:val="24"/>
        </w:numPr>
        <w:spacing w:after="157"/>
        <w:rPr>
          <w:rFonts w:ascii="Times New Roman" w:hAnsi="Times New Roman" w:cs="Times New Roman"/>
          <w:sz w:val="20"/>
          <w:szCs w:val="20"/>
        </w:rPr>
      </w:pPr>
      <w:r w:rsidRPr="0042622D">
        <w:rPr>
          <w:rFonts w:ascii="Times New Roman" w:hAnsi="Times New Roman" w:cs="Times New Roman"/>
          <w:sz w:val="20"/>
          <w:szCs w:val="20"/>
        </w:rPr>
        <w:t xml:space="preserve">In response to serious breaches of the Behaviour Policy. </w:t>
      </w:r>
    </w:p>
    <w:p w:rsidR="00D90B62" w:rsidRPr="0042622D" w:rsidRDefault="00D90B62" w:rsidP="00D90B62">
      <w:pPr>
        <w:pStyle w:val="Default"/>
        <w:numPr>
          <w:ilvl w:val="0"/>
          <w:numId w:val="24"/>
        </w:numPr>
        <w:rPr>
          <w:rFonts w:ascii="Times New Roman" w:hAnsi="Times New Roman" w:cs="Times New Roman"/>
          <w:sz w:val="20"/>
          <w:szCs w:val="20"/>
        </w:rPr>
      </w:pPr>
      <w:r w:rsidRPr="0042622D">
        <w:rPr>
          <w:rFonts w:ascii="Times New Roman" w:hAnsi="Times New Roman" w:cs="Times New Roman"/>
          <w:sz w:val="20"/>
          <w:szCs w:val="20"/>
        </w:rPr>
        <w:t xml:space="preserve">If, by allowing the pupil to remain in school, the education or welfare of the pupil or others in the school would be seriously harmed. </w:t>
      </w:r>
    </w:p>
    <w:p w:rsidR="00D90B62" w:rsidRPr="0042622D" w:rsidRDefault="00D90B62" w:rsidP="00D90B62">
      <w:pPr>
        <w:pStyle w:val="Default"/>
        <w:rPr>
          <w:rFonts w:ascii="Times New Roman" w:hAnsi="Times New Roman" w:cs="Times New Roman"/>
          <w:sz w:val="20"/>
          <w:szCs w:val="20"/>
        </w:rPr>
      </w:pPr>
    </w:p>
    <w:p w:rsidR="00D90B62" w:rsidRPr="0042622D" w:rsidRDefault="00D90B62" w:rsidP="00D90B62">
      <w:pPr>
        <w:pStyle w:val="Default"/>
        <w:rPr>
          <w:rFonts w:ascii="Times New Roman" w:hAnsi="Times New Roman" w:cs="Times New Roman"/>
          <w:sz w:val="20"/>
          <w:szCs w:val="20"/>
        </w:rPr>
      </w:pPr>
      <w:r w:rsidRPr="0042622D">
        <w:rPr>
          <w:rFonts w:ascii="Times New Roman" w:hAnsi="Times New Roman" w:cs="Times New Roman"/>
          <w:b/>
          <w:sz w:val="20"/>
          <w:szCs w:val="20"/>
          <w:u w:val="single"/>
        </w:rPr>
        <w:t>Factors to consider before making a decision to exclude</w:t>
      </w:r>
      <w:r w:rsidRPr="0042622D">
        <w:rPr>
          <w:rFonts w:ascii="Times New Roman" w:hAnsi="Times New Roman" w:cs="Times New Roman"/>
          <w:sz w:val="20"/>
          <w:szCs w:val="20"/>
          <w:u w:val="single"/>
        </w:rPr>
        <w:t xml:space="preserve"> </w:t>
      </w:r>
    </w:p>
    <w:p w:rsidR="00D90B62" w:rsidRPr="0042622D" w:rsidRDefault="00D90B62" w:rsidP="00D90B62">
      <w:pPr>
        <w:pStyle w:val="Default"/>
        <w:rPr>
          <w:rFonts w:ascii="Times New Roman" w:hAnsi="Times New Roman" w:cs="Times New Roman"/>
          <w:sz w:val="20"/>
          <w:szCs w:val="20"/>
        </w:rPr>
      </w:pPr>
    </w:p>
    <w:p w:rsidR="00D90B62" w:rsidRPr="0042622D" w:rsidRDefault="00D90B62" w:rsidP="00D90B62">
      <w:pPr>
        <w:numPr>
          <w:ilvl w:val="0"/>
          <w:numId w:val="25"/>
        </w:numPr>
      </w:pPr>
      <w:r w:rsidRPr="0042622D">
        <w:t xml:space="preserve">Ensure that a thorough investigation has been carried out. </w:t>
      </w:r>
    </w:p>
    <w:p w:rsidR="00D90B62" w:rsidRPr="0042622D" w:rsidRDefault="00D90B62" w:rsidP="00D90B62">
      <w:pPr>
        <w:numPr>
          <w:ilvl w:val="0"/>
          <w:numId w:val="25"/>
        </w:numPr>
        <w:rPr>
          <w:color w:val="000000"/>
          <w:lang w:eastAsia="en-GB"/>
        </w:rPr>
      </w:pPr>
      <w:r w:rsidRPr="0042622D">
        <w:rPr>
          <w:color w:val="000000"/>
          <w:lang w:eastAsia="en-GB"/>
        </w:rPr>
        <w:t>Consider all the evidence available to support the allegat</w:t>
      </w:r>
      <w:r w:rsidR="00CB509E">
        <w:rPr>
          <w:color w:val="000000"/>
          <w:lang w:eastAsia="en-GB"/>
        </w:rPr>
        <w:t xml:space="preserve">ions, taking account of the </w:t>
      </w:r>
      <w:r w:rsidRPr="0042622D">
        <w:rPr>
          <w:color w:val="000000"/>
          <w:lang w:eastAsia="en-GB"/>
        </w:rPr>
        <w:t xml:space="preserve">school’s Behaviour policy, where applicable, and the Equality Act 2010 as amended. </w:t>
      </w:r>
    </w:p>
    <w:p w:rsidR="00D90B62" w:rsidRPr="0042622D" w:rsidRDefault="00D90B62" w:rsidP="00D90B62">
      <w:pPr>
        <w:numPr>
          <w:ilvl w:val="0"/>
          <w:numId w:val="25"/>
        </w:numPr>
        <w:rPr>
          <w:color w:val="000000"/>
          <w:lang w:eastAsia="en-GB"/>
        </w:rPr>
      </w:pPr>
      <w:r w:rsidRPr="0042622D">
        <w:rPr>
          <w:color w:val="000000"/>
          <w:lang w:eastAsia="en-GB"/>
        </w:rPr>
        <w:t xml:space="preserve">Allow the pupil to give his or her version of events. </w:t>
      </w:r>
    </w:p>
    <w:p w:rsidR="00D90B62" w:rsidRPr="0042622D" w:rsidRDefault="00D90B62" w:rsidP="00D90B62">
      <w:pPr>
        <w:numPr>
          <w:ilvl w:val="0"/>
          <w:numId w:val="25"/>
        </w:numPr>
        <w:rPr>
          <w:color w:val="000000"/>
          <w:lang w:eastAsia="en-GB"/>
        </w:rPr>
      </w:pPr>
      <w:r w:rsidRPr="0042622D">
        <w:rPr>
          <w:color w:val="000000"/>
          <w:lang w:eastAsia="en-GB"/>
        </w:rPr>
        <w:t xml:space="preserve">Check whether the incident may have been provoked, for example by bullying, including homophobic bullying, or by racial or sexual harassment. </w:t>
      </w:r>
    </w:p>
    <w:p w:rsidR="00D90B62" w:rsidRPr="0042622D" w:rsidRDefault="00D90B62" w:rsidP="00D90B62">
      <w:pPr>
        <w:numPr>
          <w:ilvl w:val="0"/>
          <w:numId w:val="25"/>
        </w:numPr>
        <w:rPr>
          <w:color w:val="000000"/>
          <w:lang w:eastAsia="en-GB"/>
        </w:rPr>
      </w:pPr>
      <w:r w:rsidRPr="0042622D">
        <w:rPr>
          <w:color w:val="000000"/>
          <w:lang w:eastAsia="en-GB"/>
        </w:rPr>
        <w:lastRenderedPageBreak/>
        <w:t xml:space="preserve">If necessary, consult others, but not anyone who may later have a role in reviewing the Head Teacher’s decision, for example a member of the governing body. </w:t>
      </w:r>
    </w:p>
    <w:p w:rsidR="00D90B62" w:rsidRPr="0042622D" w:rsidRDefault="00D90B62" w:rsidP="00D90B62">
      <w:pPr>
        <w:rPr>
          <w:color w:val="000000"/>
          <w:lang w:eastAsia="en-GB"/>
        </w:rPr>
      </w:pPr>
    </w:p>
    <w:p w:rsidR="00D90B62" w:rsidRPr="0042622D" w:rsidRDefault="00D90B62" w:rsidP="00D90B62">
      <w:pPr>
        <w:pStyle w:val="Default"/>
        <w:rPr>
          <w:rFonts w:ascii="Times New Roman" w:hAnsi="Times New Roman" w:cs="Times New Roman"/>
          <w:sz w:val="20"/>
          <w:szCs w:val="20"/>
        </w:rPr>
      </w:pPr>
      <w:r w:rsidRPr="0042622D">
        <w:rPr>
          <w:rFonts w:ascii="Times New Roman" w:hAnsi="Times New Roman" w:cs="Times New Roman"/>
          <w:sz w:val="20"/>
          <w:szCs w:val="20"/>
        </w:rPr>
        <w:t>The governing body has a discipline committee which is made up of between three and five members.  This commit considers any exclusion appeals on behalf of the governors</w:t>
      </w:r>
    </w:p>
    <w:p w:rsidR="00D90B62" w:rsidRPr="0042622D" w:rsidRDefault="00D90B62" w:rsidP="00D90B62">
      <w:pPr>
        <w:rPr>
          <w:b/>
          <w:color w:val="000000"/>
          <w:lang w:eastAsia="en-GB"/>
        </w:rPr>
      </w:pPr>
    </w:p>
    <w:p w:rsidR="00D90B62" w:rsidRPr="0042622D" w:rsidRDefault="00D90B62" w:rsidP="00D90B62">
      <w:pPr>
        <w:rPr>
          <w:b/>
          <w:color w:val="000000"/>
          <w:lang w:eastAsia="en-GB"/>
        </w:rPr>
      </w:pPr>
    </w:p>
    <w:p w:rsidR="00D90B62" w:rsidRPr="0042622D" w:rsidRDefault="00CB509E" w:rsidP="00D90B62">
      <w:pPr>
        <w:rPr>
          <w:b/>
          <w:color w:val="000000"/>
          <w:highlight w:val="yellow"/>
          <w:lang w:eastAsia="en-GB"/>
        </w:rPr>
      </w:pPr>
      <w:r>
        <w:rPr>
          <w:b/>
          <w:color w:val="000000"/>
          <w:lang w:eastAsia="en-GB"/>
        </w:rPr>
        <w:t>9</w:t>
      </w:r>
      <w:r w:rsidR="00D90B62" w:rsidRPr="0042622D">
        <w:rPr>
          <w:b/>
          <w:color w:val="000000"/>
          <w:lang w:eastAsia="en-GB"/>
        </w:rPr>
        <w:t>. PUPILS WITH ADDITIONAL LEARNING NEEDS and EQUALITY ACT 2010</w:t>
      </w:r>
    </w:p>
    <w:p w:rsidR="00D90B62" w:rsidRPr="0042622D" w:rsidRDefault="00D90B62" w:rsidP="00D90B62">
      <w:pPr>
        <w:rPr>
          <w:b/>
          <w:color w:val="000000"/>
          <w:highlight w:val="yellow"/>
          <w:lang w:eastAsia="en-GB"/>
        </w:rPr>
      </w:pPr>
    </w:p>
    <w:p w:rsidR="00D90B62" w:rsidRPr="006A44F7" w:rsidRDefault="00D90B62" w:rsidP="006A44F7">
      <w:pPr>
        <w:pStyle w:val="NoSpacing"/>
        <w:rPr>
          <w:rFonts w:ascii="Times New Roman" w:hAnsi="Times New Roman" w:cs="Times New Roman"/>
          <w:sz w:val="20"/>
          <w:szCs w:val="20"/>
          <w:lang w:eastAsia="en-GB"/>
        </w:rPr>
      </w:pPr>
      <w:r w:rsidRPr="006A44F7">
        <w:rPr>
          <w:rFonts w:ascii="Times New Roman" w:hAnsi="Times New Roman" w:cs="Times New Roman"/>
          <w:sz w:val="20"/>
          <w:szCs w:val="20"/>
          <w:lang w:eastAsia="en-GB"/>
        </w:rPr>
        <w:t xml:space="preserve">St Illtyd’s Primary ensures that Statutory guidance on Equality Act 2010 and identifying, assessing and making provision for learners with ALN, including those with behavioural, social and emotional needs, is given in the Special Educational Needs Code of Practice for Wales is adhered to.  School governing bodies have a statutory duty to do their best to ensure that the necessary provision is made for any learner with protected characteristics i.e disability; race; religion; gender reassignment; sex and sexual orientation and any learner who has an additional learning need. </w:t>
      </w:r>
    </w:p>
    <w:p w:rsidR="00D90B62" w:rsidRPr="006A44F7" w:rsidRDefault="00D90B62" w:rsidP="006A44F7">
      <w:pPr>
        <w:pStyle w:val="NoSpacing"/>
        <w:rPr>
          <w:rFonts w:ascii="Times New Roman" w:hAnsi="Times New Roman" w:cs="Times New Roman"/>
          <w:sz w:val="20"/>
          <w:szCs w:val="20"/>
          <w:lang w:eastAsia="en-GB"/>
        </w:rPr>
      </w:pPr>
      <w:r w:rsidRPr="006A44F7">
        <w:rPr>
          <w:rFonts w:ascii="Times New Roman" w:hAnsi="Times New Roman" w:cs="Times New Roman"/>
          <w:sz w:val="20"/>
          <w:szCs w:val="20"/>
          <w:lang w:eastAsia="en-GB"/>
        </w:rPr>
        <w:t>Other than in the most exceptional circumstances, schools should avoid permanently excluding learners with statements of ALN. It is extremely important that parents/carers of learners with ALN who are excluded from school receive advice on the options available for their child’s future education.</w:t>
      </w:r>
    </w:p>
    <w:p w:rsidR="00D90B62" w:rsidRPr="006A44F7" w:rsidRDefault="00D90B62" w:rsidP="006A44F7">
      <w:pPr>
        <w:pStyle w:val="NoSpacing"/>
        <w:rPr>
          <w:rFonts w:ascii="Times New Roman" w:hAnsi="Times New Roman" w:cs="Times New Roman"/>
          <w:sz w:val="20"/>
          <w:szCs w:val="20"/>
          <w:lang w:eastAsia="en-GB"/>
        </w:rPr>
      </w:pPr>
      <w:r w:rsidRPr="006A44F7">
        <w:rPr>
          <w:rFonts w:ascii="Times New Roman" w:hAnsi="Times New Roman" w:cs="Times New Roman"/>
          <w:sz w:val="20"/>
          <w:szCs w:val="20"/>
          <w:lang w:eastAsia="en-GB"/>
        </w:rPr>
        <w:t xml:space="preserve">The 2010 Act does not prohibit schools from excluding learners with a protected characteristic but does prohibit schools from excluding learners because of their protected characteristic (e.g. excluding a disabled learner because of their disability or because of their racial group) or discriminating unlawfully during the exclusions process. This applies to permanent and fixed-term exclusions. </w:t>
      </w:r>
    </w:p>
    <w:p w:rsidR="00D90B62" w:rsidRPr="0042622D" w:rsidRDefault="00D90B62" w:rsidP="00D90B62">
      <w:pPr>
        <w:autoSpaceDE w:val="0"/>
        <w:autoSpaceDN w:val="0"/>
        <w:adjustRightInd w:val="0"/>
        <w:spacing w:after="240" w:line="360" w:lineRule="atLeast"/>
        <w:rPr>
          <w:color w:val="000000"/>
          <w:lang w:eastAsia="en-GB"/>
        </w:rPr>
      </w:pPr>
    </w:p>
    <w:p w:rsidR="00D90B62" w:rsidRPr="0042622D" w:rsidRDefault="00D90B62" w:rsidP="00D90B62">
      <w:pPr>
        <w:autoSpaceDE w:val="0"/>
        <w:autoSpaceDN w:val="0"/>
        <w:adjustRightInd w:val="0"/>
        <w:spacing w:after="240" w:line="360" w:lineRule="atLeast"/>
        <w:rPr>
          <w:color w:val="000000"/>
          <w:lang w:eastAsia="en-GB"/>
        </w:rPr>
      </w:pPr>
    </w:p>
    <w:p w:rsidR="00D90B62" w:rsidRPr="0042622D" w:rsidRDefault="00D90B62" w:rsidP="00D90B62"/>
    <w:p w:rsidR="00D90B62" w:rsidRPr="0042622D" w:rsidRDefault="00D90B62" w:rsidP="00D90B62">
      <w:pPr>
        <w:rPr>
          <w:b/>
          <w:color w:val="000000"/>
          <w:lang w:eastAsia="en-GB"/>
        </w:rPr>
      </w:pPr>
    </w:p>
    <w:p w:rsidR="00D90B62" w:rsidRPr="0042622D" w:rsidRDefault="00D90B62" w:rsidP="00D90B62">
      <w:pPr>
        <w:rPr>
          <w:color w:val="000000"/>
          <w:lang w:eastAsia="en-GB"/>
        </w:rPr>
      </w:pPr>
    </w:p>
    <w:p w:rsidR="00D90B62" w:rsidRPr="0042622D" w:rsidRDefault="00D90B62" w:rsidP="00D90B62">
      <w:pPr>
        <w:pStyle w:val="Default"/>
        <w:ind w:left="360"/>
        <w:rPr>
          <w:rFonts w:ascii="Times New Roman" w:hAnsi="Times New Roman" w:cs="Times New Roman"/>
          <w:sz w:val="20"/>
          <w:szCs w:val="20"/>
        </w:rPr>
      </w:pPr>
    </w:p>
    <w:p w:rsidR="00D90B62" w:rsidRPr="0042622D" w:rsidRDefault="00D90B62" w:rsidP="00D90B62">
      <w:pPr>
        <w:pStyle w:val="Heading1"/>
        <w:rPr>
          <w:rFonts w:ascii="Times New Roman" w:hAnsi="Times New Roman"/>
          <w:b/>
          <w:sz w:val="20"/>
          <w:szCs w:val="20"/>
        </w:rPr>
      </w:pPr>
    </w:p>
    <w:p w:rsidR="007166BF" w:rsidRDefault="007166BF" w:rsidP="007166BF"/>
    <w:p w:rsidR="009C3CF1" w:rsidRDefault="009C3CF1" w:rsidP="007166BF"/>
    <w:p w:rsidR="009C3CF1" w:rsidRDefault="009C3CF1" w:rsidP="007166BF"/>
    <w:p w:rsidR="009C3CF1" w:rsidRDefault="009C3CF1" w:rsidP="007166BF"/>
    <w:p w:rsidR="009C3CF1" w:rsidRDefault="009C3CF1" w:rsidP="007166BF"/>
    <w:p w:rsidR="009C3CF1" w:rsidRDefault="009C3CF1" w:rsidP="007166BF"/>
    <w:p w:rsidR="009C3CF1" w:rsidRDefault="009C3CF1" w:rsidP="007166BF"/>
    <w:p w:rsidR="009C3CF1" w:rsidRDefault="009C3CF1" w:rsidP="007166BF"/>
    <w:p w:rsidR="009C3CF1" w:rsidRDefault="009C3CF1" w:rsidP="007166BF"/>
    <w:p w:rsidR="009C3CF1" w:rsidRDefault="009C3CF1" w:rsidP="007166BF"/>
    <w:p w:rsidR="009C3CF1" w:rsidRDefault="009C3CF1" w:rsidP="007166BF"/>
    <w:p w:rsidR="009C3CF1" w:rsidRDefault="009C3CF1" w:rsidP="007166BF"/>
    <w:p w:rsidR="009C3CF1" w:rsidRDefault="009C3CF1" w:rsidP="007166BF"/>
    <w:p w:rsidR="009C3CF1" w:rsidRDefault="009C3CF1" w:rsidP="007166BF"/>
    <w:p w:rsidR="009C3CF1" w:rsidRDefault="009C3CF1" w:rsidP="007166BF"/>
    <w:p w:rsidR="009C3CF1" w:rsidRDefault="009C3CF1" w:rsidP="007166BF"/>
    <w:p w:rsidR="009C3CF1" w:rsidRDefault="009C3CF1" w:rsidP="007166BF"/>
    <w:p w:rsidR="009C3CF1" w:rsidRDefault="009C3CF1" w:rsidP="007166BF"/>
    <w:p w:rsidR="006A44F7" w:rsidRDefault="006A44F7" w:rsidP="006A44F7">
      <w:pPr>
        <w:jc w:val="both"/>
        <w:rPr>
          <w:rFonts w:ascii="Snap ITC" w:hAnsi="Snap ITC"/>
          <w:color w:val="FF0000"/>
          <w:sz w:val="36"/>
          <w:szCs w:val="36"/>
        </w:rPr>
      </w:pPr>
    </w:p>
    <w:p w:rsidR="006A44F7" w:rsidRDefault="006A44F7" w:rsidP="006A44F7">
      <w:pPr>
        <w:rPr>
          <w:rFonts w:ascii="Snap ITC" w:hAnsi="Snap ITC"/>
          <w:color w:val="FF0000"/>
          <w:sz w:val="36"/>
          <w:szCs w:val="36"/>
        </w:rPr>
      </w:pPr>
    </w:p>
    <w:p w:rsidR="009C3CF1" w:rsidRDefault="009C3CF1" w:rsidP="006A44F7">
      <w:pPr>
        <w:jc w:val="both"/>
        <w:rPr>
          <w:rFonts w:ascii="Snap ITC" w:hAnsi="Snap ITC"/>
          <w:sz w:val="36"/>
          <w:szCs w:val="36"/>
        </w:rPr>
      </w:pPr>
      <w:r w:rsidRPr="00B64AC4">
        <w:rPr>
          <w:noProof/>
          <w:color w:val="FF0000"/>
          <w:sz w:val="36"/>
          <w:szCs w:val="36"/>
          <w:lang w:eastAsia="en-GB"/>
        </w:rPr>
        <mc:AlternateContent>
          <mc:Choice Requires="wps">
            <w:drawing>
              <wp:anchor distT="45720" distB="45720" distL="114300" distR="114300" simplePos="0" relativeHeight="251673600" behindDoc="0" locked="0" layoutInCell="1" allowOverlap="1" wp14:anchorId="7DC1C5A6" wp14:editId="0DC877BB">
                <wp:simplePos x="0" y="0"/>
                <wp:positionH relativeFrom="margin">
                  <wp:posOffset>7952</wp:posOffset>
                </wp:positionH>
                <wp:positionV relativeFrom="paragraph">
                  <wp:posOffset>414</wp:posOffset>
                </wp:positionV>
                <wp:extent cx="1168400" cy="1120775"/>
                <wp:effectExtent l="0" t="0" r="0" b="31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120775"/>
                        </a:xfrm>
                        <a:prstGeom prst="rect">
                          <a:avLst/>
                        </a:prstGeom>
                        <a:solidFill>
                          <a:srgbClr val="FFFFFF"/>
                        </a:solidFill>
                        <a:ln w="9525">
                          <a:noFill/>
                          <a:miter lim="800000"/>
                          <a:headEnd/>
                          <a:tailEnd/>
                        </a:ln>
                      </wps:spPr>
                      <wps:txbx>
                        <w:txbxContent>
                          <w:p w:rsidR="009C3CF1" w:rsidRDefault="009C3CF1" w:rsidP="009C3CF1">
                            <w:r>
                              <w:rPr>
                                <w:noProof/>
                                <w:lang w:eastAsia="en-GB"/>
                              </w:rPr>
                              <w:t xml:space="preserve">    </w:t>
                            </w:r>
                            <w:r w:rsidR="006A44F7">
                              <w:rPr>
                                <w:noProof/>
                                <w:lang w:eastAsia="en-GB"/>
                              </w:rPr>
                              <w:drawing>
                                <wp:inline distT="0" distB="0" distL="0" distR="0" wp14:anchorId="433F3527" wp14:editId="6AE6EC1C">
                                  <wp:extent cx="834887" cy="834888"/>
                                  <wp:effectExtent l="0" t="0" r="3810" b="3810"/>
                                  <wp:docPr id="19" name="Picture 2" descr="School Logo">
                                    <a:hlinkClick xmlns:a="http://schemas.openxmlformats.org/drawingml/2006/main" r:id="rId11" tooltip="Home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chool Logo">
                                            <a:hlinkClick r:id="rId11" tooltip="Home Page"/>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5539" cy="855540"/>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1C5A6" id="_x0000_s1029" type="#_x0000_t202" style="position:absolute;left:0;text-align:left;margin-left:.65pt;margin-top:.05pt;width:92pt;height:88.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" stroked="f">
                <v:textbox>
                  <w:txbxContent>
                    <w:p w:rsidR="009C3CF1" w:rsidRDefault="009C3CF1" w:rsidP="009C3CF1">
                      <w:r>
                        <w:rPr>
                          <w:noProof/>
                          <w:lang w:eastAsia="en-GB"/>
                        </w:rPr>
                        <w:t xml:space="preserve">    </w:t>
                      </w:r>
                      <w:r w:rsidR="006A44F7">
                        <w:rPr>
                          <w:noProof/>
                          <w:lang w:eastAsia="en-GB"/>
                        </w:rPr>
                        <w:drawing>
                          <wp:inline distT="0" distB="0" distL="0" distR="0" wp14:anchorId="433F3527" wp14:editId="6AE6EC1C">
                            <wp:extent cx="834887" cy="834888"/>
                            <wp:effectExtent l="0" t="0" r="3810" b="3810"/>
                            <wp:docPr id="19" name="Picture 2" descr="School Logo">
                              <a:hlinkClick xmlns:a="http://schemas.openxmlformats.org/drawingml/2006/main" r:id="rId11" tooltip="Home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chool Logo">
                                      <a:hlinkClick r:id="rId11" tooltip="Home Page"/>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5539" cy="855540"/>
                                    </a:xfrm>
                                    <a:prstGeom prst="rect">
                                      <a:avLst/>
                                    </a:prstGeom>
                                    <a:noFill/>
                                    <a:extLst/>
                                  </pic:spPr>
                                </pic:pic>
                              </a:graphicData>
                            </a:graphic>
                          </wp:inline>
                        </w:drawing>
                      </w:r>
                    </w:p>
                  </w:txbxContent>
                </v:textbox>
                <w10:wrap type="square" anchorx="margin"/>
              </v:shape>
            </w:pict>
          </mc:Fallback>
        </mc:AlternateContent>
      </w:r>
      <w:r w:rsidRPr="00B64AC4">
        <w:rPr>
          <w:rFonts w:ascii="Snap ITC" w:hAnsi="Snap ITC"/>
          <w:color w:val="FF0000"/>
          <w:sz w:val="36"/>
          <w:szCs w:val="36"/>
        </w:rPr>
        <w:t>St Illtyds RC Primary</w:t>
      </w:r>
    </w:p>
    <w:p w:rsidR="006A44F7" w:rsidRDefault="009C3CF1" w:rsidP="006A44F7">
      <w:pPr>
        <w:rPr>
          <w:rFonts w:ascii="Snap ITC" w:hAnsi="Snap ITC"/>
          <w:color w:val="FF0000"/>
          <w:sz w:val="36"/>
          <w:szCs w:val="36"/>
        </w:rPr>
      </w:pPr>
      <w:r w:rsidRPr="00EF19B0">
        <w:rPr>
          <w:noProof/>
          <w:sz w:val="36"/>
          <w:szCs w:val="36"/>
          <w:lang w:eastAsia="en-GB"/>
        </w:rPr>
        <w:lastRenderedPageBreak/>
        <mc:AlternateContent>
          <mc:Choice Requires="wps">
            <w:drawing>
              <wp:anchor distT="45720" distB="45720" distL="114300" distR="114300" simplePos="0" relativeHeight="251681792" behindDoc="0" locked="0" layoutInCell="1" allowOverlap="1" wp14:anchorId="6322AED6" wp14:editId="449A4087">
                <wp:simplePos x="0" y="0"/>
                <wp:positionH relativeFrom="column">
                  <wp:posOffset>435693</wp:posOffset>
                </wp:positionH>
                <wp:positionV relativeFrom="paragraph">
                  <wp:posOffset>4811919</wp:posOffset>
                </wp:positionV>
                <wp:extent cx="1391285" cy="1343660"/>
                <wp:effectExtent l="0" t="0" r="0" b="889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343660"/>
                        </a:xfrm>
                        <a:prstGeom prst="rect">
                          <a:avLst/>
                        </a:prstGeom>
                        <a:solidFill>
                          <a:srgbClr val="FFFFFF"/>
                        </a:solidFill>
                        <a:ln w="9525">
                          <a:noFill/>
                          <a:miter lim="800000"/>
                          <a:headEnd/>
                          <a:tailEnd/>
                        </a:ln>
                      </wps:spPr>
                      <wps:txbx>
                        <w:txbxContent>
                          <w:p w:rsidR="009C3CF1" w:rsidRDefault="009C3CF1" w:rsidP="009C3CF1">
                            <w:r>
                              <w:rPr>
                                <w:noProof/>
                                <w:lang w:eastAsia="en-GB"/>
                              </w:rPr>
                              <w:drawing>
                                <wp:inline distT="0" distB="0" distL="0" distR="0" wp14:anchorId="1E65C87A" wp14:editId="41C8C55D">
                                  <wp:extent cx="1232453" cy="1234379"/>
                                  <wp:effectExtent l="0" t="0" r="6350" b="4445"/>
                                  <wp:docPr id="20" name="Picture 4" descr="Cartoon Stars, Cartoon Clipart, Cartoon, Star PNG Transparent Clipart Image  and PSD File for Free Download | Star clipart, Free clip art,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Cartoon Stars, Cartoon Clipart, Cartoon, Star PNG Transparent Clipart Image  and PSD File for Free Download | Star clipart, Free clip art, 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8021" cy="1259987"/>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2AED6" id="_x0000_s1030" type="#_x0000_t202" style="position:absolute;margin-left:34.3pt;margin-top:378.9pt;width:109.55pt;height:105.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" stroked="f">
                <v:textbox>
                  <w:txbxContent>
                    <w:p w:rsidR="009C3CF1" w:rsidRDefault="009C3CF1" w:rsidP="009C3CF1">
                      <w:r>
                        <w:rPr>
                          <w:noProof/>
                          <w:lang w:eastAsia="en-GB"/>
                        </w:rPr>
                        <w:drawing>
                          <wp:inline distT="0" distB="0" distL="0" distR="0" wp14:anchorId="1E65C87A" wp14:editId="41C8C55D">
                            <wp:extent cx="1232453" cy="1234379"/>
                            <wp:effectExtent l="0" t="0" r="6350" b="4445"/>
                            <wp:docPr id="20" name="Picture 4" descr="Cartoon Stars, Cartoon Clipart, Cartoon, Star PNG Transparent Clipart Image  and PSD File for Free Download | Star clipart, Free clip art,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Cartoon Stars, Cartoon Clipart, Cartoon, Star PNG Transparent Clipart Image  and PSD File for Free Download | Star clipart, Free clip art, Smil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8021" cy="1259987"/>
                                    </a:xfrm>
                                    <a:prstGeom prst="rect">
                                      <a:avLst/>
                                    </a:prstGeom>
                                    <a:noFill/>
                                    <a:extLst/>
                                  </pic:spPr>
                                </pic:pic>
                              </a:graphicData>
                            </a:graphic>
                          </wp:inline>
                        </w:drawing>
                      </w:r>
                    </w:p>
                  </w:txbxContent>
                </v:textbox>
                <w10:wrap type="square"/>
              </v:shape>
            </w:pict>
          </mc:Fallback>
        </mc:AlternateContent>
      </w:r>
      <w:r w:rsidRPr="00AE6203">
        <w:rPr>
          <w:noProof/>
          <w:sz w:val="36"/>
          <w:szCs w:val="36"/>
          <w:lang w:eastAsia="en-GB"/>
        </w:rPr>
        <mc:AlternateContent>
          <mc:Choice Requires="wps">
            <w:drawing>
              <wp:anchor distT="45720" distB="45720" distL="114300" distR="114300" simplePos="0" relativeHeight="251679744" behindDoc="0" locked="0" layoutInCell="1" allowOverlap="1" wp14:anchorId="6CAA4D63" wp14:editId="5C67C0B4">
                <wp:simplePos x="0" y="0"/>
                <wp:positionH relativeFrom="margin">
                  <wp:posOffset>4555600</wp:posOffset>
                </wp:positionH>
                <wp:positionV relativeFrom="paragraph">
                  <wp:posOffset>6602206</wp:posOffset>
                </wp:positionV>
                <wp:extent cx="1359535" cy="1041400"/>
                <wp:effectExtent l="0" t="0" r="0" b="63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041400"/>
                        </a:xfrm>
                        <a:prstGeom prst="rect">
                          <a:avLst/>
                        </a:prstGeom>
                        <a:solidFill>
                          <a:srgbClr val="FFFFFF"/>
                        </a:solidFill>
                        <a:ln w="9525">
                          <a:noFill/>
                          <a:miter lim="800000"/>
                          <a:headEnd/>
                          <a:tailEnd/>
                        </a:ln>
                      </wps:spPr>
                      <wps:txbx>
                        <w:txbxContent>
                          <w:p w:rsidR="009C3CF1" w:rsidRDefault="009C3CF1" w:rsidP="009C3CF1">
                            <w:r>
                              <w:rPr>
                                <w:noProof/>
                                <w:lang w:eastAsia="en-GB"/>
                              </w:rPr>
                              <w:drawing>
                                <wp:inline distT="0" distB="0" distL="0" distR="0" wp14:anchorId="35C0296D" wp14:editId="2802018E">
                                  <wp:extent cx="1405405" cy="842645"/>
                                  <wp:effectExtent l="0" t="0" r="4445" b="0"/>
                                  <wp:docPr id="49" name="Picture 3" descr="Sad Face Emoji | Symbols &amp; Emo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 Face Emoji | Symbols &amp; Emotic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1262" cy="8521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A4D63" id="_x0000_s1031" type="#_x0000_t202" style="position:absolute;margin-left:358.7pt;margin-top:519.85pt;width:107.05pt;height:82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" stroked="f">
                <v:textbox>
                  <w:txbxContent>
                    <w:p w:rsidR="009C3CF1" w:rsidRDefault="009C3CF1" w:rsidP="009C3CF1">
                      <w:r>
                        <w:rPr>
                          <w:noProof/>
                          <w:lang w:eastAsia="en-GB"/>
                        </w:rPr>
                        <w:drawing>
                          <wp:inline distT="0" distB="0" distL="0" distR="0" wp14:anchorId="35C0296D" wp14:editId="2802018E">
                            <wp:extent cx="1405405" cy="842645"/>
                            <wp:effectExtent l="0" t="0" r="4445" b="0"/>
                            <wp:docPr id="49" name="Picture 3" descr="Sad Face Emoji | Symbols &amp; Emo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 Face Emoji | Symbols &amp; Emotic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1262" cy="852152"/>
                                    </a:xfrm>
                                    <a:prstGeom prst="rect">
                                      <a:avLst/>
                                    </a:prstGeom>
                                    <a:noFill/>
                                    <a:ln>
                                      <a:noFill/>
                                    </a:ln>
                                  </pic:spPr>
                                </pic:pic>
                              </a:graphicData>
                            </a:graphic>
                          </wp:inline>
                        </w:drawing>
                      </w:r>
                    </w:p>
                  </w:txbxContent>
                </v:textbox>
                <w10:wrap type="square" anchorx="margin"/>
              </v:shape>
            </w:pict>
          </mc:Fallback>
        </mc:AlternateContent>
      </w:r>
      <w:r w:rsidRPr="00B64AC4">
        <w:rPr>
          <w:noProof/>
          <w:lang w:eastAsia="en-GB"/>
        </w:rPr>
        <mc:AlternateContent>
          <mc:Choice Requires="wps">
            <w:drawing>
              <wp:anchor distT="45720" distB="45720" distL="114300" distR="114300" simplePos="0" relativeHeight="251677696" behindDoc="0" locked="0" layoutInCell="1" allowOverlap="1" wp14:anchorId="1358AF68" wp14:editId="4C4DDF7A">
                <wp:simplePos x="0" y="0"/>
                <wp:positionH relativeFrom="margin">
                  <wp:align>left</wp:align>
                </wp:positionH>
                <wp:positionV relativeFrom="paragraph">
                  <wp:posOffset>4359910</wp:posOffset>
                </wp:positionV>
                <wp:extent cx="6002655" cy="1979295"/>
                <wp:effectExtent l="0" t="0" r="17145" b="209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1979295"/>
                        </a:xfrm>
                        <a:prstGeom prst="rect">
                          <a:avLst/>
                        </a:prstGeom>
                        <a:solidFill>
                          <a:srgbClr val="FFFFFF"/>
                        </a:solidFill>
                        <a:ln w="9525">
                          <a:solidFill>
                            <a:srgbClr val="000000"/>
                          </a:solidFill>
                          <a:miter lim="800000"/>
                          <a:headEnd/>
                          <a:tailEnd/>
                        </a:ln>
                      </wps:spPr>
                      <wps:txbx>
                        <w:txbxContent>
                          <w:p w:rsidR="009C3CF1" w:rsidRDefault="009C3CF1" w:rsidP="009C3CF1">
                            <w:pPr>
                              <w:pStyle w:val="NoSpacing"/>
                              <w:rPr>
                                <w:color w:val="0070C0"/>
                                <w:sz w:val="32"/>
                                <w:szCs w:val="32"/>
                              </w:rPr>
                            </w:pPr>
                            <w:r>
                              <w:rPr>
                                <w:color w:val="0070C0"/>
                                <w:sz w:val="32"/>
                                <w:szCs w:val="32"/>
                              </w:rPr>
                              <w:t>What happens if we behave appropriately?</w:t>
                            </w:r>
                          </w:p>
                          <w:p w:rsidR="009C3CF1" w:rsidRDefault="009C3CF1" w:rsidP="009C3CF1">
                            <w:pPr>
                              <w:rPr>
                                <w:sz w:val="28"/>
                                <w:szCs w:val="28"/>
                              </w:rPr>
                            </w:pPr>
                            <w:r>
                              <w:rPr>
                                <w:sz w:val="28"/>
                                <w:szCs w:val="28"/>
                              </w:rPr>
                              <w:t xml:space="preserve">                                                </w:t>
                            </w:r>
                          </w:p>
                          <w:p w:rsidR="009C3CF1" w:rsidRPr="00AE6203" w:rsidRDefault="009C3CF1" w:rsidP="009C3CF1">
                            <w:pPr>
                              <w:rPr>
                                <w:sz w:val="28"/>
                                <w:szCs w:val="28"/>
                              </w:rPr>
                            </w:pPr>
                            <w:r>
                              <w:rPr>
                                <w:sz w:val="28"/>
                                <w:szCs w:val="28"/>
                              </w:rPr>
                              <w:t xml:space="preserve">                                               </w:t>
                            </w:r>
                            <w:r w:rsidRPr="00AE6203">
                              <w:rPr>
                                <w:sz w:val="28"/>
                                <w:szCs w:val="28"/>
                              </w:rPr>
                              <w:t>We earn house points</w:t>
                            </w:r>
                            <w:r>
                              <w:rPr>
                                <w:sz w:val="28"/>
                                <w:szCs w:val="28"/>
                              </w:rPr>
                              <w:t xml:space="preserve"> for our team.</w:t>
                            </w:r>
                          </w:p>
                          <w:p w:rsidR="009C3CF1" w:rsidRDefault="009C3CF1" w:rsidP="009C3CF1">
                            <w:pPr>
                              <w:jc w:val="center"/>
                              <w:rPr>
                                <w:sz w:val="28"/>
                                <w:szCs w:val="28"/>
                              </w:rPr>
                            </w:pPr>
                            <w:r>
                              <w:rPr>
                                <w:sz w:val="28"/>
                                <w:szCs w:val="28"/>
                              </w:rPr>
                              <w:t xml:space="preserve">         </w:t>
                            </w:r>
                            <w:r w:rsidRPr="00AE6203">
                              <w:rPr>
                                <w:sz w:val="28"/>
                                <w:szCs w:val="28"/>
                              </w:rPr>
                              <w:t>We get praise from our teachers.</w:t>
                            </w:r>
                            <w:r w:rsidRPr="00AE6203">
                              <w:rPr>
                                <w:noProof/>
                                <w:sz w:val="28"/>
                                <w:szCs w:val="28"/>
                                <w:lang w:eastAsia="en-GB"/>
                              </w:rPr>
                              <w:t xml:space="preserve"> </w:t>
                            </w:r>
                          </w:p>
                          <w:p w:rsidR="009C3CF1" w:rsidRPr="00AE6203" w:rsidRDefault="009C3CF1" w:rsidP="009C3CF1">
                            <w:pPr>
                              <w:jc w:val="center"/>
                              <w:rPr>
                                <w:sz w:val="28"/>
                                <w:szCs w:val="28"/>
                              </w:rPr>
                            </w:pPr>
                            <w:r>
                              <w:rPr>
                                <w:sz w:val="28"/>
                                <w:szCs w:val="28"/>
                              </w:rPr>
                              <w:t xml:space="preserve">                      </w:t>
                            </w:r>
                            <w:r w:rsidRPr="00AE6203">
                              <w:rPr>
                                <w:sz w:val="28"/>
                                <w:szCs w:val="28"/>
                              </w:rPr>
                              <w:t>We may get the ‘Head Teachers Award’.</w:t>
                            </w:r>
                            <w:r w:rsidRPr="00AE6203">
                              <w:rPr>
                                <w:noProof/>
                                <w:sz w:val="28"/>
                                <w:szCs w:val="28"/>
                                <w:lang w:eastAsia="en-GB"/>
                              </w:rPr>
                              <w:t xml:space="preserve"> </w:t>
                            </w:r>
                          </w:p>
                          <w:p w:rsidR="009C3CF1" w:rsidRPr="00AE6203" w:rsidRDefault="009C3CF1" w:rsidP="009C3CF1">
                            <w:pPr>
                              <w:jc w:val="right"/>
                              <w:rPr>
                                <w:sz w:val="28"/>
                                <w:szCs w:val="28"/>
                              </w:rPr>
                            </w:pPr>
                            <w:r>
                              <w:rPr>
                                <w:sz w:val="28"/>
                                <w:szCs w:val="28"/>
                              </w:rPr>
                              <w:t xml:space="preserve">    </w:t>
                            </w:r>
                            <w:r w:rsidRPr="00AE6203">
                              <w:rPr>
                                <w:sz w:val="28"/>
                                <w:szCs w:val="28"/>
                              </w:rPr>
                              <w:t>We could be awarded a ‘Seren yr Wythnos’ certificate.</w:t>
                            </w:r>
                          </w:p>
                          <w:p w:rsidR="009C3CF1" w:rsidRPr="00FD1B82" w:rsidRDefault="009C3CF1" w:rsidP="009C3CF1">
                            <w:pPr>
                              <w:pStyle w:val="NoSpacing"/>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8AF68" id="_x0000_s1032" type="#_x0000_t202" style="position:absolute;margin-left:0;margin-top:343.3pt;width:472.65pt;height:155.8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2YJwIAAE0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">
                <v:textbox>
                  <w:txbxContent>
                    <w:p w:rsidR="009C3CF1" w:rsidRDefault="009C3CF1" w:rsidP="009C3CF1">
                      <w:pPr>
                        <w:pStyle w:val="NoSpacing"/>
                        <w:rPr>
                          <w:color w:val="0070C0"/>
                          <w:sz w:val="32"/>
                          <w:szCs w:val="32"/>
                        </w:rPr>
                      </w:pPr>
                      <w:r>
                        <w:rPr>
                          <w:color w:val="0070C0"/>
                          <w:sz w:val="32"/>
                          <w:szCs w:val="32"/>
                        </w:rPr>
                        <w:t>What happens if we behave appropriately?</w:t>
                      </w:r>
                    </w:p>
                    <w:p w:rsidR="009C3CF1" w:rsidRDefault="009C3CF1" w:rsidP="009C3CF1">
                      <w:pPr>
                        <w:rPr>
                          <w:sz w:val="28"/>
                          <w:szCs w:val="28"/>
                        </w:rPr>
                      </w:pPr>
                      <w:r>
                        <w:rPr>
                          <w:sz w:val="28"/>
                          <w:szCs w:val="28"/>
                        </w:rPr>
                        <w:t xml:space="preserve">                                                </w:t>
                      </w:r>
                    </w:p>
                    <w:p w:rsidR="009C3CF1" w:rsidRPr="00AE6203" w:rsidRDefault="009C3CF1" w:rsidP="009C3CF1">
                      <w:pPr>
                        <w:rPr>
                          <w:sz w:val="28"/>
                          <w:szCs w:val="28"/>
                        </w:rPr>
                      </w:pPr>
                      <w:r>
                        <w:rPr>
                          <w:sz w:val="28"/>
                          <w:szCs w:val="28"/>
                        </w:rPr>
                        <w:t xml:space="preserve">                                               </w:t>
                      </w:r>
                      <w:r w:rsidRPr="00AE6203">
                        <w:rPr>
                          <w:sz w:val="28"/>
                          <w:szCs w:val="28"/>
                        </w:rPr>
                        <w:t>We earn house points</w:t>
                      </w:r>
                      <w:r>
                        <w:rPr>
                          <w:sz w:val="28"/>
                          <w:szCs w:val="28"/>
                        </w:rPr>
                        <w:t xml:space="preserve"> for our team.</w:t>
                      </w:r>
                    </w:p>
                    <w:p w:rsidR="009C3CF1" w:rsidRDefault="009C3CF1" w:rsidP="009C3CF1">
                      <w:pPr>
                        <w:jc w:val="center"/>
                        <w:rPr>
                          <w:sz w:val="28"/>
                          <w:szCs w:val="28"/>
                        </w:rPr>
                      </w:pPr>
                      <w:r>
                        <w:rPr>
                          <w:sz w:val="28"/>
                          <w:szCs w:val="28"/>
                        </w:rPr>
                        <w:t xml:space="preserve">         </w:t>
                      </w:r>
                      <w:r w:rsidRPr="00AE6203">
                        <w:rPr>
                          <w:sz w:val="28"/>
                          <w:szCs w:val="28"/>
                        </w:rPr>
                        <w:t>We get praise from our teachers.</w:t>
                      </w:r>
                      <w:r w:rsidRPr="00AE6203">
                        <w:rPr>
                          <w:noProof/>
                          <w:sz w:val="28"/>
                          <w:szCs w:val="28"/>
                          <w:lang w:eastAsia="en-GB"/>
                        </w:rPr>
                        <w:t xml:space="preserve"> </w:t>
                      </w:r>
                    </w:p>
                    <w:p w:rsidR="009C3CF1" w:rsidRPr="00AE6203" w:rsidRDefault="009C3CF1" w:rsidP="009C3CF1">
                      <w:pPr>
                        <w:jc w:val="center"/>
                        <w:rPr>
                          <w:sz w:val="28"/>
                          <w:szCs w:val="28"/>
                        </w:rPr>
                      </w:pPr>
                      <w:r>
                        <w:rPr>
                          <w:sz w:val="28"/>
                          <w:szCs w:val="28"/>
                        </w:rPr>
                        <w:t xml:space="preserve">                      </w:t>
                      </w:r>
                      <w:r w:rsidRPr="00AE6203">
                        <w:rPr>
                          <w:sz w:val="28"/>
                          <w:szCs w:val="28"/>
                        </w:rPr>
                        <w:t>We may get the ‘Head Teachers Award’.</w:t>
                      </w:r>
                      <w:r w:rsidRPr="00AE6203">
                        <w:rPr>
                          <w:noProof/>
                          <w:sz w:val="28"/>
                          <w:szCs w:val="28"/>
                          <w:lang w:eastAsia="en-GB"/>
                        </w:rPr>
                        <w:t xml:space="preserve"> </w:t>
                      </w:r>
                    </w:p>
                    <w:p w:rsidR="009C3CF1" w:rsidRPr="00AE6203" w:rsidRDefault="009C3CF1" w:rsidP="009C3CF1">
                      <w:pPr>
                        <w:jc w:val="right"/>
                        <w:rPr>
                          <w:sz w:val="28"/>
                          <w:szCs w:val="28"/>
                        </w:rPr>
                      </w:pPr>
                      <w:r>
                        <w:rPr>
                          <w:sz w:val="28"/>
                          <w:szCs w:val="28"/>
                        </w:rPr>
                        <w:t xml:space="preserve">    </w:t>
                      </w:r>
                      <w:r w:rsidRPr="00AE6203">
                        <w:rPr>
                          <w:sz w:val="28"/>
                          <w:szCs w:val="28"/>
                        </w:rPr>
                        <w:t>We could be awarded a ‘Seren yr Wythnos’ certificate.</w:t>
                      </w:r>
                    </w:p>
                    <w:p w:rsidR="009C3CF1" w:rsidRPr="00FD1B82" w:rsidRDefault="009C3CF1" w:rsidP="009C3CF1">
                      <w:pPr>
                        <w:pStyle w:val="NoSpacing"/>
                        <w:rPr>
                          <w:sz w:val="28"/>
                          <w:szCs w:val="28"/>
                        </w:rPr>
                      </w:pPr>
                    </w:p>
                  </w:txbxContent>
                </v:textbox>
                <w10:wrap type="square" anchorx="margin"/>
              </v:shape>
            </w:pict>
          </mc:Fallback>
        </mc:AlternateContent>
      </w:r>
      <w:r w:rsidRPr="00AE6203">
        <w:rPr>
          <w:rFonts w:ascii="Snap ITC" w:hAnsi="Snap ITC"/>
          <w:noProof/>
          <w:color w:val="FF0000"/>
          <w:sz w:val="36"/>
          <w:szCs w:val="36"/>
          <w:lang w:eastAsia="en-GB"/>
        </w:rPr>
        <mc:AlternateContent>
          <mc:Choice Requires="wps">
            <w:drawing>
              <wp:anchor distT="45720" distB="45720" distL="114300" distR="114300" simplePos="0" relativeHeight="251680768" behindDoc="0" locked="0" layoutInCell="1" allowOverlap="1" wp14:anchorId="62833C16" wp14:editId="5FA4FFFE">
                <wp:simplePos x="0" y="0"/>
                <wp:positionH relativeFrom="column">
                  <wp:posOffset>2496185</wp:posOffset>
                </wp:positionH>
                <wp:positionV relativeFrom="paragraph">
                  <wp:posOffset>7015480</wp:posOffset>
                </wp:positionV>
                <wp:extent cx="2425065" cy="1231900"/>
                <wp:effectExtent l="0" t="0" r="0" b="63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231900"/>
                        </a:xfrm>
                        <a:prstGeom prst="rect">
                          <a:avLst/>
                        </a:prstGeom>
                        <a:solidFill>
                          <a:srgbClr val="FFFFFF"/>
                        </a:solidFill>
                        <a:ln w="9525">
                          <a:noFill/>
                          <a:miter lim="800000"/>
                          <a:headEnd/>
                          <a:tailEnd/>
                        </a:ln>
                      </wps:spPr>
                      <wps:txbx>
                        <w:txbxContent>
                          <w:p w:rsidR="009C3CF1" w:rsidRDefault="009C3CF1" w:rsidP="009C3CF1">
                            <w:pPr>
                              <w:pStyle w:val="NoSpacing"/>
                              <w:rPr>
                                <w:sz w:val="28"/>
                                <w:szCs w:val="28"/>
                              </w:rPr>
                            </w:pPr>
                            <w:r w:rsidRPr="00AE6203">
                              <w:rPr>
                                <w:sz w:val="28"/>
                                <w:szCs w:val="28"/>
                              </w:rPr>
                              <w:t>Your name goes on the consequence chart –</w:t>
                            </w:r>
                          </w:p>
                          <w:p w:rsidR="009C3CF1" w:rsidRDefault="009C3CF1" w:rsidP="009C3CF1">
                            <w:pPr>
                              <w:pStyle w:val="NoSpacing"/>
                              <w:rPr>
                                <w:sz w:val="28"/>
                                <w:szCs w:val="28"/>
                              </w:rPr>
                            </w:pPr>
                            <w:r>
                              <w:rPr>
                                <w:sz w:val="28"/>
                                <w:szCs w:val="28"/>
                              </w:rPr>
                              <w:t>1</w:t>
                            </w:r>
                            <w:r w:rsidRPr="00AE6203">
                              <w:rPr>
                                <w:sz w:val="28"/>
                                <w:szCs w:val="28"/>
                                <w:vertAlign w:val="superscript"/>
                              </w:rPr>
                              <w:t>st</w:t>
                            </w:r>
                            <w:r>
                              <w:rPr>
                                <w:sz w:val="28"/>
                                <w:szCs w:val="28"/>
                              </w:rPr>
                              <w:t xml:space="preserve"> Time - Verbal warning</w:t>
                            </w:r>
                          </w:p>
                          <w:p w:rsidR="009C3CF1" w:rsidRDefault="009C3CF1" w:rsidP="009C3CF1">
                            <w:pPr>
                              <w:pStyle w:val="NoSpacing"/>
                              <w:rPr>
                                <w:sz w:val="28"/>
                                <w:szCs w:val="28"/>
                              </w:rPr>
                            </w:pPr>
                            <w:r>
                              <w:rPr>
                                <w:sz w:val="28"/>
                                <w:szCs w:val="28"/>
                              </w:rPr>
                              <w:t>2</w:t>
                            </w:r>
                            <w:r w:rsidRPr="00AE6203">
                              <w:rPr>
                                <w:sz w:val="28"/>
                                <w:szCs w:val="28"/>
                                <w:vertAlign w:val="superscript"/>
                              </w:rPr>
                              <w:t>nd</w:t>
                            </w:r>
                            <w:r>
                              <w:rPr>
                                <w:sz w:val="28"/>
                                <w:szCs w:val="28"/>
                              </w:rPr>
                              <w:t xml:space="preserve"> Time - Miss 5 minutes play</w:t>
                            </w:r>
                          </w:p>
                          <w:p w:rsidR="009C3CF1" w:rsidRPr="00AE6203" w:rsidRDefault="009C3CF1" w:rsidP="009C3CF1">
                            <w:pPr>
                              <w:pStyle w:val="NoSpacing"/>
                              <w:rPr>
                                <w:sz w:val="28"/>
                                <w:szCs w:val="28"/>
                              </w:rPr>
                            </w:pPr>
                            <w:r>
                              <w:rPr>
                                <w:sz w:val="28"/>
                                <w:szCs w:val="28"/>
                              </w:rPr>
                              <w:t>3</w:t>
                            </w:r>
                            <w:r w:rsidRPr="00AE6203">
                              <w:rPr>
                                <w:sz w:val="28"/>
                                <w:szCs w:val="28"/>
                                <w:vertAlign w:val="superscript"/>
                              </w:rPr>
                              <w:t>rd</w:t>
                            </w:r>
                            <w:r>
                              <w:rPr>
                                <w:sz w:val="28"/>
                                <w:szCs w:val="28"/>
                              </w:rPr>
                              <w:t xml:space="preserve"> Time - Go to Mrs Davies </w:t>
                            </w:r>
                          </w:p>
                          <w:p w:rsidR="009C3CF1" w:rsidRPr="00AE6203" w:rsidRDefault="009C3CF1" w:rsidP="009C3CF1">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33C16" id="_x0000_s1033" type="#_x0000_t202" style="position:absolute;margin-left:196.55pt;margin-top:552.4pt;width:190.95pt;height:9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jlJQIAACQEAAAOAAAAZHJzL2Uyb0RvYy54bWysU9uO2yAQfa/Uf0C8N3bcJLu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" stroked="f">
                <v:textbox>
                  <w:txbxContent>
                    <w:p w:rsidR="009C3CF1" w:rsidRDefault="009C3CF1" w:rsidP="009C3CF1">
                      <w:pPr>
                        <w:pStyle w:val="NoSpacing"/>
                        <w:rPr>
                          <w:sz w:val="28"/>
                          <w:szCs w:val="28"/>
                        </w:rPr>
                      </w:pPr>
                      <w:r w:rsidRPr="00AE6203">
                        <w:rPr>
                          <w:sz w:val="28"/>
                          <w:szCs w:val="28"/>
                        </w:rPr>
                        <w:t>Your name goes on the consequence chart –</w:t>
                      </w:r>
                    </w:p>
                    <w:p w:rsidR="009C3CF1" w:rsidRDefault="009C3CF1" w:rsidP="009C3CF1">
                      <w:pPr>
                        <w:pStyle w:val="NoSpacing"/>
                        <w:rPr>
                          <w:sz w:val="28"/>
                          <w:szCs w:val="28"/>
                        </w:rPr>
                      </w:pPr>
                      <w:r>
                        <w:rPr>
                          <w:sz w:val="28"/>
                          <w:szCs w:val="28"/>
                        </w:rPr>
                        <w:t>1</w:t>
                      </w:r>
                      <w:r w:rsidRPr="00AE6203">
                        <w:rPr>
                          <w:sz w:val="28"/>
                          <w:szCs w:val="28"/>
                          <w:vertAlign w:val="superscript"/>
                        </w:rPr>
                        <w:t>st</w:t>
                      </w:r>
                      <w:r>
                        <w:rPr>
                          <w:sz w:val="28"/>
                          <w:szCs w:val="28"/>
                        </w:rPr>
                        <w:t xml:space="preserve"> Time - Verbal warning</w:t>
                      </w:r>
                    </w:p>
                    <w:p w:rsidR="009C3CF1" w:rsidRDefault="009C3CF1" w:rsidP="009C3CF1">
                      <w:pPr>
                        <w:pStyle w:val="NoSpacing"/>
                        <w:rPr>
                          <w:sz w:val="28"/>
                          <w:szCs w:val="28"/>
                        </w:rPr>
                      </w:pPr>
                      <w:r>
                        <w:rPr>
                          <w:sz w:val="28"/>
                          <w:szCs w:val="28"/>
                        </w:rPr>
                        <w:t>2</w:t>
                      </w:r>
                      <w:r w:rsidRPr="00AE6203">
                        <w:rPr>
                          <w:sz w:val="28"/>
                          <w:szCs w:val="28"/>
                          <w:vertAlign w:val="superscript"/>
                        </w:rPr>
                        <w:t>nd</w:t>
                      </w:r>
                      <w:r>
                        <w:rPr>
                          <w:sz w:val="28"/>
                          <w:szCs w:val="28"/>
                        </w:rPr>
                        <w:t xml:space="preserve"> Time - Miss 5 minutes play</w:t>
                      </w:r>
                    </w:p>
                    <w:p w:rsidR="009C3CF1" w:rsidRPr="00AE6203" w:rsidRDefault="009C3CF1" w:rsidP="009C3CF1">
                      <w:pPr>
                        <w:pStyle w:val="NoSpacing"/>
                        <w:rPr>
                          <w:sz w:val="28"/>
                          <w:szCs w:val="28"/>
                        </w:rPr>
                      </w:pPr>
                      <w:r>
                        <w:rPr>
                          <w:sz w:val="28"/>
                          <w:szCs w:val="28"/>
                        </w:rPr>
                        <w:t>3</w:t>
                      </w:r>
                      <w:r w:rsidRPr="00AE6203">
                        <w:rPr>
                          <w:sz w:val="28"/>
                          <w:szCs w:val="28"/>
                          <w:vertAlign w:val="superscript"/>
                        </w:rPr>
                        <w:t>rd</w:t>
                      </w:r>
                      <w:r>
                        <w:rPr>
                          <w:sz w:val="28"/>
                          <w:szCs w:val="28"/>
                        </w:rPr>
                        <w:t xml:space="preserve"> Time - Go to Mrs Davies </w:t>
                      </w:r>
                    </w:p>
                    <w:p w:rsidR="009C3CF1" w:rsidRPr="00AE6203" w:rsidRDefault="009C3CF1" w:rsidP="009C3CF1">
                      <w:pPr>
                        <w:rPr>
                          <w:sz w:val="28"/>
                          <w:szCs w:val="28"/>
                        </w:rPr>
                      </w:pPr>
                    </w:p>
                  </w:txbxContent>
                </v:textbox>
                <w10:wrap type="square"/>
              </v:shape>
            </w:pict>
          </mc:Fallback>
        </mc:AlternateContent>
      </w:r>
      <w:r w:rsidRPr="00B64AC4">
        <w:rPr>
          <w:noProof/>
          <w:lang w:eastAsia="en-GB"/>
        </w:rPr>
        <mc:AlternateContent>
          <mc:Choice Requires="wps">
            <w:drawing>
              <wp:anchor distT="45720" distB="45720" distL="114300" distR="114300" simplePos="0" relativeHeight="251678720" behindDoc="0" locked="0" layoutInCell="1" allowOverlap="1" wp14:anchorId="57FD919B" wp14:editId="35C7DB73">
                <wp:simplePos x="0" y="0"/>
                <wp:positionH relativeFrom="margin">
                  <wp:align>left</wp:align>
                </wp:positionH>
                <wp:positionV relativeFrom="paragraph">
                  <wp:posOffset>6450965</wp:posOffset>
                </wp:positionV>
                <wp:extent cx="6002655" cy="1963420"/>
                <wp:effectExtent l="0" t="0" r="17145" b="177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1963420"/>
                        </a:xfrm>
                        <a:prstGeom prst="rect">
                          <a:avLst/>
                        </a:prstGeom>
                        <a:solidFill>
                          <a:srgbClr val="FFFFFF"/>
                        </a:solidFill>
                        <a:ln w="9525">
                          <a:solidFill>
                            <a:srgbClr val="000000"/>
                          </a:solidFill>
                          <a:miter lim="800000"/>
                          <a:headEnd/>
                          <a:tailEnd/>
                        </a:ln>
                      </wps:spPr>
                      <wps:txbx>
                        <w:txbxContent>
                          <w:p w:rsidR="009C3CF1" w:rsidRPr="00B64AC4" w:rsidRDefault="009C3CF1" w:rsidP="009C3CF1">
                            <w:pPr>
                              <w:pStyle w:val="NoSpacing"/>
                              <w:rPr>
                                <w:color w:val="0070C0"/>
                                <w:sz w:val="32"/>
                                <w:szCs w:val="32"/>
                              </w:rPr>
                            </w:pPr>
                            <w:r>
                              <w:rPr>
                                <w:color w:val="0070C0"/>
                                <w:sz w:val="32"/>
                                <w:szCs w:val="32"/>
                              </w:rPr>
                              <w:t xml:space="preserve">What happens if we don’t behave appropriately? </w:t>
                            </w:r>
                          </w:p>
                          <w:p w:rsidR="009C3CF1" w:rsidRPr="0003182A" w:rsidRDefault="009C3CF1" w:rsidP="009C3CF1">
                            <w:pPr>
                              <w:rPr>
                                <w:rFonts w:ascii="Comic Sans MS" w:hAnsi="Comic Sans MS"/>
                                <w:color w:val="000000" w:themeColor="text1"/>
                                <w:sz w:val="24"/>
                                <w:szCs w:val="24"/>
                              </w:rPr>
                            </w:pPr>
                            <w:r>
                              <w:rPr>
                                <w:noProof/>
                                <w:lang w:eastAsia="en-GB"/>
                              </w:rPr>
                              <w:drawing>
                                <wp:inline distT="0" distB="0" distL="0" distR="0" wp14:anchorId="57044488" wp14:editId="59C5E9C6">
                                  <wp:extent cx="2420810" cy="161411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617" t="21955" r="21309" b="9474"/>
                                          <a:stretch/>
                                        </pic:blipFill>
                                        <pic:spPr bwMode="auto">
                                          <a:xfrm>
                                            <a:off x="0" y="0"/>
                                            <a:ext cx="2476104" cy="16509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D919B" id="_x0000_s1034" type="#_x0000_t202" style="position:absolute;margin-left:0;margin-top:507.95pt;width:472.65pt;height:154.6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SEKAIAAE0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">
                <v:textbox>
                  <w:txbxContent>
                    <w:p w:rsidR="009C3CF1" w:rsidRPr="00B64AC4" w:rsidRDefault="009C3CF1" w:rsidP="009C3CF1">
                      <w:pPr>
                        <w:pStyle w:val="NoSpacing"/>
                        <w:rPr>
                          <w:color w:val="0070C0"/>
                          <w:sz w:val="32"/>
                          <w:szCs w:val="32"/>
                        </w:rPr>
                      </w:pPr>
                      <w:r>
                        <w:rPr>
                          <w:color w:val="0070C0"/>
                          <w:sz w:val="32"/>
                          <w:szCs w:val="32"/>
                        </w:rPr>
                        <w:t xml:space="preserve">What happens if we don’t behave appropriately? </w:t>
                      </w:r>
                    </w:p>
                    <w:p w:rsidR="009C3CF1" w:rsidRPr="0003182A" w:rsidRDefault="009C3CF1" w:rsidP="009C3CF1">
                      <w:pPr>
                        <w:rPr>
                          <w:rFonts w:ascii="Comic Sans MS" w:hAnsi="Comic Sans MS"/>
                          <w:color w:val="000000" w:themeColor="text1"/>
                          <w:sz w:val="24"/>
                          <w:szCs w:val="24"/>
                        </w:rPr>
                      </w:pPr>
                      <w:r>
                        <w:rPr>
                          <w:noProof/>
                          <w:lang w:eastAsia="en-GB"/>
                        </w:rPr>
                        <w:drawing>
                          <wp:inline distT="0" distB="0" distL="0" distR="0" wp14:anchorId="57044488" wp14:editId="59C5E9C6">
                            <wp:extent cx="2420810" cy="161411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617" t="21955" r="21309" b="9474"/>
                                    <a:stretch/>
                                  </pic:blipFill>
                                  <pic:spPr bwMode="auto">
                                    <a:xfrm>
                                      <a:off x="0" y="0"/>
                                      <a:ext cx="2476104" cy="165098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64AC4">
        <w:rPr>
          <w:noProof/>
          <w:lang w:eastAsia="en-GB"/>
        </w:rPr>
        <mc:AlternateContent>
          <mc:Choice Requires="wps">
            <w:drawing>
              <wp:anchor distT="45720" distB="45720" distL="114300" distR="114300" simplePos="0" relativeHeight="251675648" behindDoc="0" locked="0" layoutInCell="1" allowOverlap="1" wp14:anchorId="4F3A9315" wp14:editId="15297156">
                <wp:simplePos x="0" y="0"/>
                <wp:positionH relativeFrom="margin">
                  <wp:align>left</wp:align>
                </wp:positionH>
                <wp:positionV relativeFrom="paragraph">
                  <wp:posOffset>1579079</wp:posOffset>
                </wp:positionV>
                <wp:extent cx="6002655" cy="2719070"/>
                <wp:effectExtent l="0" t="0" r="17145" b="2413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2719070"/>
                        </a:xfrm>
                        <a:prstGeom prst="rect">
                          <a:avLst/>
                        </a:prstGeom>
                        <a:solidFill>
                          <a:srgbClr val="FFFFFF"/>
                        </a:solidFill>
                        <a:ln w="9525">
                          <a:solidFill>
                            <a:srgbClr val="000000"/>
                          </a:solidFill>
                          <a:miter lim="800000"/>
                          <a:headEnd/>
                          <a:tailEnd/>
                        </a:ln>
                      </wps:spPr>
                      <wps:txbx>
                        <w:txbxContent>
                          <w:p w:rsidR="009C3CF1" w:rsidRPr="00B64AC4" w:rsidRDefault="009C3CF1" w:rsidP="009C3CF1">
                            <w:pPr>
                              <w:pStyle w:val="NoSpacing"/>
                              <w:rPr>
                                <w:color w:val="0070C0"/>
                                <w:sz w:val="32"/>
                                <w:szCs w:val="32"/>
                              </w:rPr>
                            </w:pPr>
                            <w:r>
                              <w:rPr>
                                <w:color w:val="0070C0"/>
                                <w:sz w:val="32"/>
                                <w:szCs w:val="32"/>
                              </w:rPr>
                              <w:t>How should we behave?</w:t>
                            </w:r>
                          </w:p>
                          <w:p w:rsidR="009C3CF1" w:rsidRPr="00F96B9B" w:rsidRDefault="009C3CF1" w:rsidP="009C3CF1">
                            <w:pPr>
                              <w:pStyle w:val="NoSpacing"/>
                              <w:rPr>
                                <w:sz w:val="28"/>
                                <w:szCs w:val="28"/>
                              </w:rPr>
                            </w:pPr>
                            <w:r w:rsidRPr="00F96B9B">
                              <w:rPr>
                                <w:sz w:val="28"/>
                                <w:szCs w:val="28"/>
                              </w:rPr>
                              <w:t>These are our school rules that have been created by al</w:t>
                            </w:r>
                            <w:r>
                              <w:rPr>
                                <w:sz w:val="28"/>
                                <w:szCs w:val="28"/>
                              </w:rPr>
                              <w:t xml:space="preserve">l pupils at </w:t>
                            </w:r>
                            <w:r w:rsidRPr="00F96B9B">
                              <w:rPr>
                                <w:sz w:val="28"/>
                                <w:szCs w:val="28"/>
                              </w:rPr>
                              <w:t>St Illtyd</w:t>
                            </w:r>
                            <w:r>
                              <w:rPr>
                                <w:sz w:val="28"/>
                                <w:szCs w:val="28"/>
                              </w:rPr>
                              <w:t>’</w:t>
                            </w:r>
                            <w:r w:rsidRPr="00F96B9B">
                              <w:rPr>
                                <w:sz w:val="28"/>
                                <w:szCs w:val="28"/>
                              </w:rPr>
                              <w:t>s –</w:t>
                            </w:r>
                          </w:p>
                          <w:p w:rsidR="009C3CF1" w:rsidRPr="0003182A" w:rsidRDefault="009C3CF1" w:rsidP="009C3CF1">
                            <w:pPr>
                              <w:pStyle w:val="NoSpacing"/>
                              <w:rPr>
                                <w:color w:val="FF0000"/>
                                <w:sz w:val="28"/>
                                <w:szCs w:val="28"/>
                              </w:rPr>
                            </w:pPr>
                            <w:r w:rsidRPr="0003182A">
                              <w:rPr>
                                <w:color w:val="FF0000"/>
                                <w:sz w:val="28"/>
                                <w:szCs w:val="28"/>
                              </w:rPr>
                              <w:t>Follow Jesus example and act in a kind way.</w:t>
                            </w:r>
                          </w:p>
                          <w:p w:rsidR="009C3CF1" w:rsidRPr="0003182A" w:rsidRDefault="009C3CF1" w:rsidP="009C3CF1">
                            <w:pPr>
                              <w:pStyle w:val="NoSpacing"/>
                              <w:rPr>
                                <w:color w:val="B2A1C7" w:themeColor="accent4" w:themeTint="99"/>
                                <w:sz w:val="28"/>
                                <w:szCs w:val="28"/>
                              </w:rPr>
                            </w:pPr>
                            <w:r w:rsidRPr="0003182A">
                              <w:rPr>
                                <w:color w:val="B2A1C7" w:themeColor="accent4" w:themeTint="99"/>
                                <w:sz w:val="28"/>
                                <w:szCs w:val="28"/>
                              </w:rPr>
                              <w:t>Respect the school’s property and each other</w:t>
                            </w:r>
                            <w:r>
                              <w:rPr>
                                <w:color w:val="B2A1C7" w:themeColor="accent4" w:themeTint="99"/>
                                <w:sz w:val="28"/>
                                <w:szCs w:val="28"/>
                              </w:rPr>
                              <w:t>’</w:t>
                            </w:r>
                            <w:r w:rsidRPr="0003182A">
                              <w:rPr>
                                <w:color w:val="B2A1C7" w:themeColor="accent4" w:themeTint="99"/>
                                <w:sz w:val="28"/>
                                <w:szCs w:val="28"/>
                              </w:rPr>
                              <w:t>s property.</w:t>
                            </w:r>
                          </w:p>
                          <w:p w:rsidR="009C3CF1" w:rsidRPr="0003182A" w:rsidRDefault="009C3CF1" w:rsidP="009C3CF1">
                            <w:pPr>
                              <w:pStyle w:val="NoSpacing"/>
                              <w:rPr>
                                <w:color w:val="00B0F0"/>
                                <w:sz w:val="28"/>
                                <w:szCs w:val="28"/>
                              </w:rPr>
                            </w:pPr>
                            <w:r w:rsidRPr="0003182A">
                              <w:rPr>
                                <w:color w:val="00B0F0"/>
                                <w:sz w:val="28"/>
                                <w:szCs w:val="28"/>
                              </w:rPr>
                              <w:t>Remember to be polite and have good manners.</w:t>
                            </w:r>
                          </w:p>
                          <w:p w:rsidR="009C3CF1" w:rsidRPr="0003182A" w:rsidRDefault="009C3CF1" w:rsidP="009C3CF1">
                            <w:pPr>
                              <w:pStyle w:val="NoSpacing"/>
                              <w:rPr>
                                <w:color w:val="00B050"/>
                                <w:sz w:val="28"/>
                                <w:szCs w:val="28"/>
                              </w:rPr>
                            </w:pPr>
                            <w:r w:rsidRPr="0003182A">
                              <w:rPr>
                                <w:color w:val="00B050"/>
                                <w:sz w:val="28"/>
                                <w:szCs w:val="28"/>
                              </w:rPr>
                              <w:t>Treat other people that way you would like to be treated.</w:t>
                            </w:r>
                          </w:p>
                          <w:p w:rsidR="009C3CF1" w:rsidRPr="0003182A" w:rsidRDefault="009C3CF1" w:rsidP="009C3CF1">
                            <w:pPr>
                              <w:pStyle w:val="NoSpacing"/>
                              <w:rPr>
                                <w:color w:val="7030A0"/>
                                <w:sz w:val="28"/>
                                <w:szCs w:val="28"/>
                              </w:rPr>
                            </w:pPr>
                            <w:r w:rsidRPr="0003182A">
                              <w:rPr>
                                <w:color w:val="7030A0"/>
                                <w:sz w:val="28"/>
                                <w:szCs w:val="28"/>
                              </w:rPr>
                              <w:t>Make at least one person smile each day.</w:t>
                            </w:r>
                          </w:p>
                          <w:p w:rsidR="009C3CF1" w:rsidRPr="0003182A" w:rsidRDefault="009C3CF1" w:rsidP="009C3CF1">
                            <w:pPr>
                              <w:pStyle w:val="NoSpacing"/>
                              <w:rPr>
                                <w:color w:val="002060"/>
                                <w:sz w:val="28"/>
                                <w:szCs w:val="28"/>
                              </w:rPr>
                            </w:pPr>
                            <w:r w:rsidRPr="0003182A">
                              <w:rPr>
                                <w:color w:val="002060"/>
                                <w:sz w:val="28"/>
                                <w:szCs w:val="28"/>
                              </w:rPr>
                              <w:t>Be honest and truthful.</w:t>
                            </w:r>
                          </w:p>
                          <w:p w:rsidR="009C3CF1" w:rsidRPr="0003182A" w:rsidRDefault="009C3CF1" w:rsidP="009C3CF1">
                            <w:pPr>
                              <w:pStyle w:val="NoSpacing"/>
                              <w:rPr>
                                <w:color w:val="FF0000"/>
                                <w:sz w:val="28"/>
                                <w:szCs w:val="28"/>
                              </w:rPr>
                            </w:pPr>
                            <w:r w:rsidRPr="0003182A">
                              <w:rPr>
                                <w:color w:val="FF0000"/>
                                <w:sz w:val="28"/>
                                <w:szCs w:val="28"/>
                              </w:rPr>
                              <w:t>Use kind words and be a good friend.</w:t>
                            </w:r>
                          </w:p>
                          <w:p w:rsidR="009C3CF1" w:rsidRPr="00F96B9B" w:rsidRDefault="009C3CF1" w:rsidP="009C3CF1">
                            <w:pPr>
                              <w:pStyle w:val="NoSpacing"/>
                              <w:rPr>
                                <w:sz w:val="28"/>
                                <w:szCs w:val="28"/>
                              </w:rPr>
                            </w:pPr>
                            <w:r w:rsidRPr="0003182A">
                              <w:rPr>
                                <w:color w:val="B2A1C7" w:themeColor="accent4" w:themeTint="99"/>
                                <w:sz w:val="28"/>
                                <w:szCs w:val="28"/>
                              </w:rPr>
                              <w:t>Always try your best.</w:t>
                            </w:r>
                          </w:p>
                          <w:p w:rsidR="009C3CF1" w:rsidRPr="0003182A" w:rsidRDefault="009C3CF1" w:rsidP="009C3CF1">
                            <w:pPr>
                              <w:pStyle w:val="NoSpacing"/>
                              <w:rPr>
                                <w:color w:val="00B0F0"/>
                                <w:sz w:val="28"/>
                                <w:szCs w:val="28"/>
                              </w:rPr>
                            </w:pPr>
                            <w:r w:rsidRPr="0003182A">
                              <w:rPr>
                                <w:color w:val="00B0F0"/>
                                <w:sz w:val="28"/>
                                <w:szCs w:val="28"/>
                              </w:rPr>
                              <w:t>Listen to one another.</w:t>
                            </w:r>
                          </w:p>
                          <w:p w:rsidR="009C3CF1" w:rsidRPr="0003182A" w:rsidRDefault="009C3CF1" w:rsidP="009C3CF1">
                            <w:pPr>
                              <w:pStyle w:val="NoSpacing"/>
                              <w:rPr>
                                <w:color w:val="00B050"/>
                                <w:sz w:val="28"/>
                                <w:szCs w:val="28"/>
                              </w:rPr>
                            </w:pPr>
                            <w:r w:rsidRPr="0003182A">
                              <w:rPr>
                                <w:color w:val="00B050"/>
                                <w:sz w:val="28"/>
                                <w:szCs w:val="28"/>
                              </w:rPr>
                              <w:t xml:space="preserve">Appreciate the school environment and look after wildlife and the habitats. </w:t>
                            </w:r>
                          </w:p>
                          <w:p w:rsidR="009C3CF1" w:rsidRDefault="009C3CF1" w:rsidP="009C3CF1">
                            <w:pPr>
                              <w:pStyle w:val="NoSpacing"/>
                            </w:pPr>
                          </w:p>
                          <w:p w:rsidR="009C3CF1" w:rsidRPr="00B64AC4" w:rsidRDefault="009C3CF1" w:rsidP="009C3CF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A9315" id="Text Box 15" o:spid="_x0000_s1035" type="#_x0000_t202" style="position:absolute;margin-left:0;margin-top:124.35pt;width:472.65pt;height:214.1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FyJwIAAE4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">
                <v:textbox>
                  <w:txbxContent>
                    <w:p w:rsidR="009C3CF1" w:rsidRPr="00B64AC4" w:rsidRDefault="009C3CF1" w:rsidP="009C3CF1">
                      <w:pPr>
                        <w:pStyle w:val="NoSpacing"/>
                        <w:rPr>
                          <w:color w:val="0070C0"/>
                          <w:sz w:val="32"/>
                          <w:szCs w:val="32"/>
                        </w:rPr>
                      </w:pPr>
                      <w:r>
                        <w:rPr>
                          <w:color w:val="0070C0"/>
                          <w:sz w:val="32"/>
                          <w:szCs w:val="32"/>
                        </w:rPr>
                        <w:t>How should we behave?</w:t>
                      </w:r>
                    </w:p>
                    <w:p w:rsidR="009C3CF1" w:rsidRPr="00F96B9B" w:rsidRDefault="009C3CF1" w:rsidP="009C3CF1">
                      <w:pPr>
                        <w:pStyle w:val="NoSpacing"/>
                        <w:rPr>
                          <w:sz w:val="28"/>
                          <w:szCs w:val="28"/>
                        </w:rPr>
                      </w:pPr>
                      <w:r w:rsidRPr="00F96B9B">
                        <w:rPr>
                          <w:sz w:val="28"/>
                          <w:szCs w:val="28"/>
                        </w:rPr>
                        <w:t>These are our school rules that have been created by al</w:t>
                      </w:r>
                      <w:r>
                        <w:rPr>
                          <w:sz w:val="28"/>
                          <w:szCs w:val="28"/>
                        </w:rPr>
                        <w:t xml:space="preserve">l pupils at </w:t>
                      </w:r>
                      <w:r w:rsidRPr="00F96B9B">
                        <w:rPr>
                          <w:sz w:val="28"/>
                          <w:szCs w:val="28"/>
                        </w:rPr>
                        <w:t>St Illtyd</w:t>
                      </w:r>
                      <w:r>
                        <w:rPr>
                          <w:sz w:val="28"/>
                          <w:szCs w:val="28"/>
                        </w:rPr>
                        <w:t>’</w:t>
                      </w:r>
                      <w:r w:rsidRPr="00F96B9B">
                        <w:rPr>
                          <w:sz w:val="28"/>
                          <w:szCs w:val="28"/>
                        </w:rPr>
                        <w:t>s –</w:t>
                      </w:r>
                    </w:p>
                    <w:p w:rsidR="009C3CF1" w:rsidRPr="0003182A" w:rsidRDefault="009C3CF1" w:rsidP="009C3CF1">
                      <w:pPr>
                        <w:pStyle w:val="NoSpacing"/>
                        <w:rPr>
                          <w:color w:val="FF0000"/>
                          <w:sz w:val="28"/>
                          <w:szCs w:val="28"/>
                        </w:rPr>
                      </w:pPr>
                      <w:r w:rsidRPr="0003182A">
                        <w:rPr>
                          <w:color w:val="FF0000"/>
                          <w:sz w:val="28"/>
                          <w:szCs w:val="28"/>
                        </w:rPr>
                        <w:t>Follow Jesus example and act in a kind way.</w:t>
                      </w:r>
                    </w:p>
                    <w:p w:rsidR="009C3CF1" w:rsidRPr="0003182A" w:rsidRDefault="009C3CF1" w:rsidP="009C3CF1">
                      <w:pPr>
                        <w:pStyle w:val="NoSpacing"/>
                        <w:rPr>
                          <w:color w:val="B2A1C7" w:themeColor="accent4" w:themeTint="99"/>
                          <w:sz w:val="28"/>
                          <w:szCs w:val="28"/>
                        </w:rPr>
                      </w:pPr>
                      <w:r w:rsidRPr="0003182A">
                        <w:rPr>
                          <w:color w:val="B2A1C7" w:themeColor="accent4" w:themeTint="99"/>
                          <w:sz w:val="28"/>
                          <w:szCs w:val="28"/>
                        </w:rPr>
                        <w:t>Respect the school’s property and each other</w:t>
                      </w:r>
                      <w:r>
                        <w:rPr>
                          <w:color w:val="B2A1C7" w:themeColor="accent4" w:themeTint="99"/>
                          <w:sz w:val="28"/>
                          <w:szCs w:val="28"/>
                        </w:rPr>
                        <w:t>’</w:t>
                      </w:r>
                      <w:r w:rsidRPr="0003182A">
                        <w:rPr>
                          <w:color w:val="B2A1C7" w:themeColor="accent4" w:themeTint="99"/>
                          <w:sz w:val="28"/>
                          <w:szCs w:val="28"/>
                        </w:rPr>
                        <w:t>s property.</w:t>
                      </w:r>
                    </w:p>
                    <w:p w:rsidR="009C3CF1" w:rsidRPr="0003182A" w:rsidRDefault="009C3CF1" w:rsidP="009C3CF1">
                      <w:pPr>
                        <w:pStyle w:val="NoSpacing"/>
                        <w:rPr>
                          <w:color w:val="00B0F0"/>
                          <w:sz w:val="28"/>
                          <w:szCs w:val="28"/>
                        </w:rPr>
                      </w:pPr>
                      <w:r w:rsidRPr="0003182A">
                        <w:rPr>
                          <w:color w:val="00B0F0"/>
                          <w:sz w:val="28"/>
                          <w:szCs w:val="28"/>
                        </w:rPr>
                        <w:t>Remember to be polite and have good manners.</w:t>
                      </w:r>
                    </w:p>
                    <w:p w:rsidR="009C3CF1" w:rsidRPr="0003182A" w:rsidRDefault="009C3CF1" w:rsidP="009C3CF1">
                      <w:pPr>
                        <w:pStyle w:val="NoSpacing"/>
                        <w:rPr>
                          <w:color w:val="00B050"/>
                          <w:sz w:val="28"/>
                          <w:szCs w:val="28"/>
                        </w:rPr>
                      </w:pPr>
                      <w:r w:rsidRPr="0003182A">
                        <w:rPr>
                          <w:color w:val="00B050"/>
                          <w:sz w:val="28"/>
                          <w:szCs w:val="28"/>
                        </w:rPr>
                        <w:t>Treat other people that way you would like to be treated.</w:t>
                      </w:r>
                    </w:p>
                    <w:p w:rsidR="009C3CF1" w:rsidRPr="0003182A" w:rsidRDefault="009C3CF1" w:rsidP="009C3CF1">
                      <w:pPr>
                        <w:pStyle w:val="NoSpacing"/>
                        <w:rPr>
                          <w:color w:val="7030A0"/>
                          <w:sz w:val="28"/>
                          <w:szCs w:val="28"/>
                        </w:rPr>
                      </w:pPr>
                      <w:r w:rsidRPr="0003182A">
                        <w:rPr>
                          <w:color w:val="7030A0"/>
                          <w:sz w:val="28"/>
                          <w:szCs w:val="28"/>
                        </w:rPr>
                        <w:t>Make at least one person smile each day.</w:t>
                      </w:r>
                    </w:p>
                    <w:p w:rsidR="009C3CF1" w:rsidRPr="0003182A" w:rsidRDefault="009C3CF1" w:rsidP="009C3CF1">
                      <w:pPr>
                        <w:pStyle w:val="NoSpacing"/>
                        <w:rPr>
                          <w:color w:val="002060"/>
                          <w:sz w:val="28"/>
                          <w:szCs w:val="28"/>
                        </w:rPr>
                      </w:pPr>
                      <w:r w:rsidRPr="0003182A">
                        <w:rPr>
                          <w:color w:val="002060"/>
                          <w:sz w:val="28"/>
                          <w:szCs w:val="28"/>
                        </w:rPr>
                        <w:t>Be honest and truthful.</w:t>
                      </w:r>
                    </w:p>
                    <w:p w:rsidR="009C3CF1" w:rsidRPr="0003182A" w:rsidRDefault="009C3CF1" w:rsidP="009C3CF1">
                      <w:pPr>
                        <w:pStyle w:val="NoSpacing"/>
                        <w:rPr>
                          <w:color w:val="FF0000"/>
                          <w:sz w:val="28"/>
                          <w:szCs w:val="28"/>
                        </w:rPr>
                      </w:pPr>
                      <w:r w:rsidRPr="0003182A">
                        <w:rPr>
                          <w:color w:val="FF0000"/>
                          <w:sz w:val="28"/>
                          <w:szCs w:val="28"/>
                        </w:rPr>
                        <w:t>Use kind words and be a good friend.</w:t>
                      </w:r>
                    </w:p>
                    <w:p w:rsidR="009C3CF1" w:rsidRPr="00F96B9B" w:rsidRDefault="009C3CF1" w:rsidP="009C3CF1">
                      <w:pPr>
                        <w:pStyle w:val="NoSpacing"/>
                        <w:rPr>
                          <w:sz w:val="28"/>
                          <w:szCs w:val="28"/>
                        </w:rPr>
                      </w:pPr>
                      <w:r w:rsidRPr="0003182A">
                        <w:rPr>
                          <w:color w:val="B2A1C7" w:themeColor="accent4" w:themeTint="99"/>
                          <w:sz w:val="28"/>
                          <w:szCs w:val="28"/>
                        </w:rPr>
                        <w:t>Always try your best.</w:t>
                      </w:r>
                    </w:p>
                    <w:p w:rsidR="009C3CF1" w:rsidRPr="0003182A" w:rsidRDefault="009C3CF1" w:rsidP="009C3CF1">
                      <w:pPr>
                        <w:pStyle w:val="NoSpacing"/>
                        <w:rPr>
                          <w:color w:val="00B0F0"/>
                          <w:sz w:val="28"/>
                          <w:szCs w:val="28"/>
                        </w:rPr>
                      </w:pPr>
                      <w:r w:rsidRPr="0003182A">
                        <w:rPr>
                          <w:color w:val="00B0F0"/>
                          <w:sz w:val="28"/>
                          <w:szCs w:val="28"/>
                        </w:rPr>
                        <w:t>Listen to one another.</w:t>
                      </w:r>
                    </w:p>
                    <w:p w:rsidR="009C3CF1" w:rsidRPr="0003182A" w:rsidRDefault="009C3CF1" w:rsidP="009C3CF1">
                      <w:pPr>
                        <w:pStyle w:val="NoSpacing"/>
                        <w:rPr>
                          <w:color w:val="00B050"/>
                          <w:sz w:val="28"/>
                          <w:szCs w:val="28"/>
                        </w:rPr>
                      </w:pPr>
                      <w:r w:rsidRPr="0003182A">
                        <w:rPr>
                          <w:color w:val="00B050"/>
                          <w:sz w:val="28"/>
                          <w:szCs w:val="28"/>
                        </w:rPr>
                        <w:t xml:space="preserve">Appreciate the school environment and look after wildlife and the habitats. </w:t>
                      </w:r>
                    </w:p>
                    <w:p w:rsidR="009C3CF1" w:rsidRDefault="009C3CF1" w:rsidP="009C3CF1">
                      <w:pPr>
                        <w:pStyle w:val="NoSpacing"/>
                      </w:pPr>
                    </w:p>
                    <w:p w:rsidR="009C3CF1" w:rsidRPr="00B64AC4" w:rsidRDefault="009C3CF1" w:rsidP="009C3CF1">
                      <w:pPr>
                        <w:pStyle w:val="NoSpacing"/>
                      </w:pPr>
                    </w:p>
                  </w:txbxContent>
                </v:textbox>
                <w10:wrap type="square" anchorx="margin"/>
              </v:shape>
            </w:pict>
          </mc:Fallback>
        </mc:AlternateContent>
      </w:r>
      <w:r w:rsidRPr="00B64AC4">
        <w:rPr>
          <w:noProof/>
          <w:lang w:eastAsia="en-GB"/>
        </w:rPr>
        <mc:AlternateContent>
          <mc:Choice Requires="wps">
            <w:drawing>
              <wp:anchor distT="45720" distB="45720" distL="114300" distR="114300" simplePos="0" relativeHeight="251674624" behindDoc="0" locked="0" layoutInCell="1" allowOverlap="1" wp14:anchorId="71EDA883" wp14:editId="4566933D">
                <wp:simplePos x="0" y="0"/>
                <wp:positionH relativeFrom="column">
                  <wp:posOffset>31446</wp:posOffset>
                </wp:positionH>
                <wp:positionV relativeFrom="paragraph">
                  <wp:posOffset>529479</wp:posOffset>
                </wp:positionV>
                <wp:extent cx="6002655" cy="977900"/>
                <wp:effectExtent l="0" t="0" r="17145"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977900"/>
                        </a:xfrm>
                        <a:prstGeom prst="rect">
                          <a:avLst/>
                        </a:prstGeom>
                        <a:solidFill>
                          <a:srgbClr val="FFFFFF"/>
                        </a:solidFill>
                        <a:ln w="9525">
                          <a:solidFill>
                            <a:srgbClr val="000000"/>
                          </a:solidFill>
                          <a:miter lim="800000"/>
                          <a:headEnd/>
                          <a:tailEnd/>
                        </a:ln>
                      </wps:spPr>
                      <wps:txbx>
                        <w:txbxContent>
                          <w:p w:rsidR="009C3CF1" w:rsidRPr="00B64AC4" w:rsidRDefault="009C3CF1" w:rsidP="009C3CF1">
                            <w:pPr>
                              <w:pStyle w:val="NoSpacing"/>
                              <w:rPr>
                                <w:color w:val="0070C0"/>
                                <w:sz w:val="32"/>
                                <w:szCs w:val="32"/>
                              </w:rPr>
                            </w:pPr>
                            <w:r w:rsidRPr="00B64AC4">
                              <w:rPr>
                                <w:color w:val="0070C0"/>
                                <w:sz w:val="32"/>
                                <w:szCs w:val="32"/>
                              </w:rPr>
                              <w:t>What do we want St Illtyds School to be like?</w:t>
                            </w:r>
                          </w:p>
                          <w:p w:rsidR="009C3CF1" w:rsidRPr="00B64AC4" w:rsidRDefault="009C3CF1" w:rsidP="009C3CF1">
                            <w:pPr>
                              <w:pStyle w:val="NoSpacing"/>
                              <w:rPr>
                                <w:color w:val="000000" w:themeColor="text1"/>
                                <w:sz w:val="28"/>
                                <w:szCs w:val="28"/>
                              </w:rPr>
                            </w:pPr>
                            <w:r w:rsidRPr="00B64AC4">
                              <w:rPr>
                                <w:sz w:val="28"/>
                                <w:szCs w:val="28"/>
                              </w:rPr>
                              <w:t xml:space="preserve">We want our school to be a kind, happy place to learn. We want children </w:t>
                            </w:r>
                            <w:r>
                              <w:rPr>
                                <w:sz w:val="28"/>
                                <w:szCs w:val="28"/>
                              </w:rPr>
                              <w:t>a</w:t>
                            </w:r>
                            <w:r w:rsidRPr="00B64AC4">
                              <w:rPr>
                                <w:sz w:val="28"/>
                                <w:szCs w:val="28"/>
                              </w:rPr>
                              <w:t xml:space="preserve"> have a positive</w:t>
                            </w:r>
                            <w:r>
                              <w:rPr>
                                <w:sz w:val="28"/>
                                <w:szCs w:val="28"/>
                              </w:rPr>
                              <w:t xml:space="preserve"> experience at school</w:t>
                            </w:r>
                            <w:r w:rsidRPr="00B64AC4">
                              <w:rPr>
                                <w:sz w:val="28"/>
                                <w:szCs w:val="28"/>
                              </w:rPr>
                              <w:t xml:space="preserve"> </w:t>
                            </w:r>
                            <w:r>
                              <w:rPr>
                                <w:sz w:val="28"/>
                                <w:szCs w:val="28"/>
                              </w:rPr>
                              <w:t>and follow</w:t>
                            </w:r>
                            <w:r w:rsidRPr="00B64AC4">
                              <w:rPr>
                                <w:sz w:val="28"/>
                                <w:szCs w:val="28"/>
                              </w:rPr>
                              <w:t xml:space="preserve"> Jesus’ example of love, kindness and forgiveness.</w:t>
                            </w:r>
                          </w:p>
                          <w:p w:rsidR="009C3CF1" w:rsidRPr="00B64AC4" w:rsidRDefault="009C3CF1" w:rsidP="009C3CF1">
                            <w:pPr>
                              <w:rPr>
                                <w:rFonts w:ascii="Comic Sans MS" w:hAnsi="Comic Sans MS"/>
                                <w:color w:val="0070C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DA883" id="_x0000_s1036" type="#_x0000_t202" style="position:absolute;margin-left:2.5pt;margin-top:41.7pt;width:472.65pt;height:7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">
                <v:textbox>
                  <w:txbxContent>
                    <w:p w:rsidR="009C3CF1" w:rsidRPr="00B64AC4" w:rsidRDefault="009C3CF1" w:rsidP="009C3CF1">
                      <w:pPr>
                        <w:pStyle w:val="NoSpacing"/>
                        <w:rPr>
                          <w:color w:val="0070C0"/>
                          <w:sz w:val="32"/>
                          <w:szCs w:val="32"/>
                        </w:rPr>
                      </w:pPr>
                      <w:r w:rsidRPr="00B64AC4">
                        <w:rPr>
                          <w:color w:val="0070C0"/>
                          <w:sz w:val="32"/>
                          <w:szCs w:val="32"/>
                        </w:rPr>
                        <w:t>What do we want St Illtyds School to be like?</w:t>
                      </w:r>
                    </w:p>
                    <w:p w:rsidR="009C3CF1" w:rsidRPr="00B64AC4" w:rsidRDefault="009C3CF1" w:rsidP="009C3CF1">
                      <w:pPr>
                        <w:pStyle w:val="NoSpacing"/>
                        <w:rPr>
                          <w:color w:val="000000" w:themeColor="text1"/>
                          <w:sz w:val="28"/>
                          <w:szCs w:val="28"/>
                        </w:rPr>
                      </w:pPr>
                      <w:r w:rsidRPr="00B64AC4">
                        <w:rPr>
                          <w:sz w:val="28"/>
                          <w:szCs w:val="28"/>
                        </w:rPr>
                        <w:t xml:space="preserve">We want our school to be a kind, happy place to learn. We want children </w:t>
                      </w:r>
                      <w:r>
                        <w:rPr>
                          <w:sz w:val="28"/>
                          <w:szCs w:val="28"/>
                        </w:rPr>
                        <w:t>a</w:t>
                      </w:r>
                      <w:r w:rsidRPr="00B64AC4">
                        <w:rPr>
                          <w:sz w:val="28"/>
                          <w:szCs w:val="28"/>
                        </w:rPr>
                        <w:t xml:space="preserve"> have a positive</w:t>
                      </w:r>
                      <w:r>
                        <w:rPr>
                          <w:sz w:val="28"/>
                          <w:szCs w:val="28"/>
                        </w:rPr>
                        <w:t xml:space="preserve"> experience at school</w:t>
                      </w:r>
                      <w:r w:rsidRPr="00B64AC4">
                        <w:rPr>
                          <w:sz w:val="28"/>
                          <w:szCs w:val="28"/>
                        </w:rPr>
                        <w:t xml:space="preserve"> </w:t>
                      </w:r>
                      <w:r>
                        <w:rPr>
                          <w:sz w:val="28"/>
                          <w:szCs w:val="28"/>
                        </w:rPr>
                        <w:t>and follow</w:t>
                      </w:r>
                      <w:r w:rsidRPr="00B64AC4">
                        <w:rPr>
                          <w:sz w:val="28"/>
                          <w:szCs w:val="28"/>
                        </w:rPr>
                        <w:t xml:space="preserve"> Jesus’ example of love, kindness and forgiveness.</w:t>
                      </w:r>
                    </w:p>
                    <w:p w:rsidR="009C3CF1" w:rsidRPr="00B64AC4" w:rsidRDefault="009C3CF1" w:rsidP="009C3CF1">
                      <w:pPr>
                        <w:rPr>
                          <w:rFonts w:ascii="Comic Sans MS" w:hAnsi="Comic Sans MS"/>
                          <w:color w:val="0070C0"/>
                          <w:sz w:val="24"/>
                          <w:szCs w:val="24"/>
                        </w:rPr>
                      </w:pPr>
                    </w:p>
                  </w:txbxContent>
                </v:textbox>
                <w10:wrap type="square"/>
              </v:shape>
            </w:pict>
          </mc:Fallback>
        </mc:AlternateContent>
      </w:r>
      <w:r w:rsidRPr="00B64AC4">
        <w:rPr>
          <w:rFonts w:ascii="Snap ITC" w:hAnsi="Snap ITC"/>
          <w:color w:val="FF0000"/>
          <w:sz w:val="36"/>
          <w:szCs w:val="36"/>
        </w:rPr>
        <w:t>Child friendly Behaviour Policy</w:t>
      </w:r>
    </w:p>
    <w:p w:rsidR="006A44F7" w:rsidRDefault="006A44F7" w:rsidP="009C3CF1">
      <w:pPr>
        <w:jc w:val="center"/>
        <w:rPr>
          <w:rFonts w:ascii="Snap ITC" w:hAnsi="Snap ITC"/>
          <w:color w:val="FF0000"/>
          <w:sz w:val="36"/>
          <w:szCs w:val="36"/>
        </w:rPr>
      </w:pPr>
    </w:p>
    <w:p w:rsidR="009C3CF1" w:rsidRPr="00EF19B0" w:rsidRDefault="009C3CF1" w:rsidP="009C3CF1">
      <w:pPr>
        <w:jc w:val="center"/>
        <w:rPr>
          <w:rFonts w:ascii="Snap ITC" w:hAnsi="Snap ITC"/>
          <w:color w:val="FF0000"/>
          <w:sz w:val="36"/>
          <w:szCs w:val="36"/>
        </w:rPr>
      </w:pPr>
      <w:r>
        <w:rPr>
          <w:noProof/>
          <w:lang w:eastAsia="en-GB"/>
        </w:rPr>
        <w:drawing>
          <wp:anchor distT="0" distB="0" distL="114300" distR="114300" simplePos="0" relativeHeight="251676672" behindDoc="0" locked="0" layoutInCell="1" allowOverlap="1" wp14:anchorId="0B2B6980" wp14:editId="1B7AFAEA">
            <wp:simplePos x="0" y="0"/>
            <wp:positionH relativeFrom="column">
              <wp:posOffset>4301380</wp:posOffset>
            </wp:positionH>
            <wp:positionV relativeFrom="paragraph">
              <wp:posOffset>2342294</wp:posOffset>
            </wp:positionV>
            <wp:extent cx="1661795" cy="1102995"/>
            <wp:effectExtent l="0" t="0" r="0" b="1905"/>
            <wp:wrapSquare wrapText="bothSides"/>
            <wp:docPr id="18" name="Picture 18" descr="Is Your Brand Fluent in Emoji? The 7 Best Examples of Emoji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Your Brand Fluent in Emoji? The 7 Best Examples of Emoji Market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1795"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5BE">
        <w:rPr>
          <w:noProof/>
          <w:lang w:eastAsia="en-GB"/>
        </w:rPr>
        <mc:AlternateContent>
          <mc:Choice Requires="wps">
            <w:drawing>
              <wp:anchor distT="45720" distB="45720" distL="114300" distR="114300" simplePos="0" relativeHeight="251672576" behindDoc="0" locked="0" layoutInCell="1" allowOverlap="1" wp14:anchorId="57F8AB50" wp14:editId="79D100C3">
                <wp:simplePos x="0" y="0"/>
                <wp:positionH relativeFrom="column">
                  <wp:posOffset>4261540</wp:posOffset>
                </wp:positionH>
                <wp:positionV relativeFrom="paragraph">
                  <wp:posOffset>1576539</wp:posOffset>
                </wp:positionV>
                <wp:extent cx="1685290" cy="1208405"/>
                <wp:effectExtent l="0" t="0" r="10160" b="107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1208405"/>
                        </a:xfrm>
                        <a:prstGeom prst="rect">
                          <a:avLst/>
                        </a:prstGeom>
                        <a:solidFill>
                          <a:srgbClr val="FFFFFF"/>
                        </a:solidFill>
                        <a:ln w="9525">
                          <a:solidFill>
                            <a:srgbClr val="000000"/>
                          </a:solidFill>
                          <a:miter lim="800000"/>
                          <a:headEnd/>
                          <a:tailEnd/>
                        </a:ln>
                      </wps:spPr>
                      <wps:txbx>
                        <w:txbxContent>
                          <w:p w:rsidR="009C3CF1" w:rsidRDefault="009C3CF1" w:rsidP="009C3C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8AB50" id="_x0000_s1037" type="#_x0000_t202" style="position:absolute;left:0;text-align:left;margin-left:335.55pt;margin-top:124.15pt;width:132.7pt;height:95.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">
                <v:textbox>
                  <w:txbxContent>
                    <w:p w:rsidR="009C3CF1" w:rsidRDefault="009C3CF1" w:rsidP="009C3CF1"/>
                  </w:txbxContent>
                </v:textbox>
                <w10:wrap type="square"/>
              </v:shape>
            </w:pict>
          </mc:Fallback>
        </mc:AlternateContent>
      </w:r>
    </w:p>
    <w:p w:rsidR="009C3CF1" w:rsidRPr="0042622D" w:rsidRDefault="009C3CF1" w:rsidP="007166BF"/>
    <w:sectPr w:rsidR="009C3CF1" w:rsidRPr="0042622D" w:rsidSect="000C1E2B">
      <w:headerReference w:type="default" r:id="rId34"/>
      <w:footerReference w:type="default" r:id="rId35"/>
      <w:pgSz w:w="11906" w:h="16838"/>
      <w:pgMar w:top="28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5FA" w:rsidRDefault="001525FA" w:rsidP="00E21781">
      <w:r>
        <w:separator/>
      </w:r>
    </w:p>
  </w:endnote>
  <w:endnote w:type="continuationSeparator" w:id="0">
    <w:p w:rsidR="001525FA" w:rsidRDefault="001525FA" w:rsidP="00E21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parajita">
    <w:altName w:val="Arial"/>
    <w:charset w:val="00"/>
    <w:family w:val="roman"/>
    <w:pitch w:val="variable"/>
    <w:sig w:usb0="00000003" w:usb1="00000000" w:usb2="00000000" w:usb3="00000000" w:csb0="00000001" w:csb1="00000000"/>
  </w:font>
  <w:font w:name="Calligraph421 BT">
    <w:altName w:val="Mistral"/>
    <w:charset w:val="00"/>
    <w:family w:val="script"/>
    <w:pitch w:val="variable"/>
    <w:sig w:usb0="00000087" w:usb1="00000000" w:usb2="00000000" w:usb3="00000000" w:csb0="0000001B" w:csb1="00000000"/>
  </w:font>
  <w:font w:name="Agency FB">
    <w:panose1 w:val="020B0503020202020204"/>
    <w:charset w:val="00"/>
    <w:family w:val="swiss"/>
    <w:pitch w:val="variable"/>
    <w:sig w:usb0="00000003" w:usb1="00000000" w:usb2="00000000" w:usb3="00000000" w:csb0="00000001" w:csb1="00000000"/>
  </w:font>
  <w:font w:name="Browallia New">
    <w:altName w:val="Microsoft Sans Serif"/>
    <w:charset w:val="DE"/>
    <w:family w:val="swiss"/>
    <w:pitch w:val="variable"/>
    <w:sig w:usb0="00000000" w:usb1="00000000" w:usb2="00000000" w:usb3="00000000" w:csb0="00010001" w:csb1="00000000"/>
  </w:font>
  <w:font w:name="Comic Sans MS">
    <w:panose1 w:val="030F0702030302020204"/>
    <w:charset w:val="00"/>
    <w:family w:val="script"/>
    <w:pitch w:val="variable"/>
    <w:sig w:usb0="00000287" w:usb1="00000013" w:usb2="00000000" w:usb3="00000000" w:csb0="0000009F" w:csb1="00000000"/>
  </w:font>
  <w:font w:name="Snap ITC">
    <w:panose1 w:val="04040A0706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BF" w:rsidRDefault="007166BF">
    <w:pPr>
      <w:pStyle w:val="Footer"/>
    </w:pPr>
    <w:r>
      <w:rPr>
        <w:noProof/>
        <w:lang w:eastAsia="en-GB"/>
      </w:rPr>
      <mc:AlternateContent>
        <mc:Choice Requires="wps">
          <w:drawing>
            <wp:anchor distT="0" distB="0" distL="114300" distR="114300" simplePos="0" relativeHeight="251661312" behindDoc="0" locked="0" layoutInCell="0" allowOverlap="1">
              <wp:simplePos x="0" y="0"/>
              <wp:positionH relativeFrom="page">
                <wp:posOffset>0</wp:posOffset>
              </wp:positionH>
              <wp:positionV relativeFrom="page">
                <wp:posOffset>0</wp:posOffset>
              </wp:positionV>
              <wp:extent cx="531495" cy="8229600"/>
              <wp:effectExtent l="0" t="0" r="190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6BF" w:rsidRPr="008A7181" w:rsidRDefault="007166BF">
                          <w:pPr>
                            <w:rPr>
                              <w:rFonts w:ascii="Arial" w:hAnsi="Arial"/>
                              <w:color w:val="7F7F7F"/>
                            </w:rPr>
                          </w:pPr>
                          <w:r w:rsidRPr="008A7181">
                            <w:rPr>
                              <w:rFonts w:ascii="Arial" w:hAnsi="Arial"/>
                              <w:color w:val="7F7F7F"/>
                            </w:rPr>
                            <w:t xml:space="preserve">School report (Butterfly design) | [Pick the date]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3" o:spid="_x0000_s1038" style="position:absolute;margin-left:0;margin-top:0;width:41.85pt;height:9in;z-index:251661312;visibility:visible;mso-wrap-style:square;mso-width-percent:500;mso-height-percent:1000;mso-wrap-distance-left:9pt;mso-wrap-distance-top:0;mso-wrap-distance-right:9pt;mso-wrap-distance-bottom:0;mso-position-horizontal:absolute;mso-position-horizontal-relative:page;mso-position-vertical:absolute;mso-position-vertical-relative:page;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" o:allowincell="f" filled="f" stroked="f">
              <v:textbox style="layout-flow:vertical;mso-layout-flow-alt:bottom-to-top" inset=",,8.64pt,10.8pt">
                <w:txbxContent>
                  <w:p w:rsidR="007166BF" w:rsidRPr="008A7181" w:rsidRDefault="007166BF">
                    <w:pPr>
                      <w:rPr>
                        <w:rFonts w:ascii="Arial" w:hAnsi="Arial"/>
                        <w:color w:val="7F7F7F"/>
                      </w:rPr>
                    </w:pPr>
                    <w:r w:rsidRPr="008A7181">
                      <w:rPr>
                        <w:rFonts w:ascii="Arial" w:hAnsi="Arial"/>
                        <w:color w:val="7F7F7F"/>
                      </w:rPr>
                      <w:t xml:space="preserve">School report (Butterfly design) | [Pick the date] </w:t>
                    </w:r>
                  </w:p>
                </w:txbxContent>
              </v:textbox>
              <w10:wrap anchorx="page" anchory="page"/>
            </v:rect>
          </w:pict>
        </mc:Fallback>
      </mc:AlternateContent>
    </w:r>
    <w:r>
      <w:rPr>
        <w:noProof/>
        <w:lang w:eastAsia="en-GB"/>
      </w:rPr>
      <mc:AlternateContent>
        <mc:Choice Requires="wps">
          <w:drawing>
            <wp:anchor distT="0" distB="0" distL="114300" distR="114300" simplePos="0" relativeHeight="251662336" behindDoc="0" locked="0" layoutInCell="0" allowOverlap="1">
              <wp:simplePos x="0" y="0"/>
              <wp:positionH relativeFrom="page">
                <wp:align>center</wp:align>
              </wp:positionH>
              <wp:positionV relativeFrom="page">
                <wp:align>center</wp:align>
              </wp:positionV>
              <wp:extent cx="7138035" cy="9441815"/>
              <wp:effectExtent l="9525" t="9525" r="15240" b="698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2B4D1DB4" id="AutoShape 4" o:spid="_x0000_s1026" style="position:absolute;margin-left:0;margin-top:0;width:562.05pt;height:743.4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" o:allowincell="f" filled="f" fillcolor="black" strokeweight="1pt">
              <w10:wrap anchorx="page" anchory="page"/>
            </v:roundrect>
          </w:pict>
        </mc:Fallback>
      </mc:AlternateContent>
    </w:r>
    <w:r>
      <w:rPr>
        <w:noProof/>
        <w:lang w:eastAsia="en-GB"/>
      </w:rPr>
      <mc:AlternateContent>
        <mc:Choice Requires="wps">
          <w:drawing>
            <wp:anchor distT="0" distB="0" distL="114300" distR="114300" simplePos="0" relativeHeight="251660288" behindDoc="0" locked="0" layoutInCell="0" allowOverlap="1">
              <wp:simplePos x="0" y="0"/>
              <wp:positionH relativeFrom="page">
                <wp:posOffset>0</wp:posOffset>
              </wp:positionH>
              <wp:positionV relativeFrom="page">
                <wp:posOffset>0</wp:posOffset>
              </wp:positionV>
              <wp:extent cx="520700" cy="520700"/>
              <wp:effectExtent l="0" t="0" r="3175" b="3175"/>
              <wp:wrapNone/>
              <wp:docPr id="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B83D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166BF" w:rsidRPr="008A7181" w:rsidRDefault="007166BF">
                          <w:pPr>
                            <w:jc w:val="center"/>
                            <w:rPr>
                              <w:color w:val="FFFFFF"/>
                              <w:sz w:val="40"/>
                              <w:szCs w:val="40"/>
                            </w:rPr>
                          </w:pPr>
                          <w:r w:rsidRPr="008A7181">
                            <w:fldChar w:fldCharType="begin"/>
                          </w:r>
                          <w:r>
                            <w:instrText xml:space="preserve"> PAGE  \* Arabic  \* MERGEFORMAT </w:instrText>
                          </w:r>
                          <w:r w:rsidRPr="008A7181">
                            <w:fldChar w:fldCharType="separate"/>
                          </w:r>
                          <w:r w:rsidRPr="008A7181">
                            <w:rPr>
                              <w:noProof/>
                              <w:color w:val="FFFFFF"/>
                              <w:sz w:val="40"/>
                              <w:szCs w:val="40"/>
                            </w:rPr>
                            <w:t>0</w:t>
                          </w:r>
                          <w:r w:rsidRPr="008A7181">
                            <w:rPr>
                              <w:noProof/>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39" style="position:absolute;margin-left:0;margin-top:0;width:41pt;height:4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" o:allowincell="f" fillcolor="#b83d68" stroked="f">
              <v:textbox inset="0,0,0,0">
                <w:txbxContent>
                  <w:p w:rsidR="007166BF" w:rsidRPr="008A7181" w:rsidRDefault="007166BF">
                    <w:pPr>
                      <w:jc w:val="center"/>
                      <w:rPr>
                        <w:color w:val="FFFFFF"/>
                        <w:sz w:val="40"/>
                        <w:szCs w:val="40"/>
                      </w:rPr>
                    </w:pPr>
                    <w:r w:rsidRPr="008A7181">
                      <w:fldChar w:fldCharType="begin"/>
                    </w:r>
                    <w:r>
                      <w:instrText xml:space="preserve"> PAGE  \* Arabic  \* MERGEFORMAT </w:instrText>
                    </w:r>
                    <w:r w:rsidRPr="008A7181">
                      <w:fldChar w:fldCharType="separate"/>
                    </w:r>
                    <w:r w:rsidRPr="008A7181">
                      <w:rPr>
                        <w:noProof/>
                        <w:color w:val="FFFFFF"/>
                        <w:sz w:val="40"/>
                        <w:szCs w:val="40"/>
                      </w:rPr>
                      <w:t>0</w:t>
                    </w:r>
                    <w:r w:rsidRPr="008A7181">
                      <w:rPr>
                        <w:noProof/>
                        <w:color w:val="FFFFFF"/>
                        <w:sz w:val="40"/>
                        <w:szCs w:val="40"/>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BF" w:rsidRDefault="007166BF"/>
  <w:p w:rsidR="007166BF" w:rsidRDefault="007166BF">
    <w:pPr>
      <w:pStyle w:val="Foote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6E8" w:rsidRDefault="00E21781">
    <w:pPr>
      <w:pStyle w:val="Footer"/>
      <w:jc w:val="right"/>
    </w:pPr>
    <w:r>
      <w:fldChar w:fldCharType="begin"/>
    </w:r>
    <w:r w:rsidR="003D0FCC">
      <w:instrText xml:space="preserve"> PAGE   \* MERGEFORMAT </w:instrText>
    </w:r>
    <w:r>
      <w:fldChar w:fldCharType="separate"/>
    </w:r>
    <w:r w:rsidR="00652E8C">
      <w:rPr>
        <w:noProof/>
      </w:rPr>
      <w:t>3</w:t>
    </w:r>
    <w:r>
      <w:rPr>
        <w:noProof/>
      </w:rPr>
      <w:fldChar w:fldCharType="end"/>
    </w:r>
  </w:p>
  <w:p w:rsidR="001816E8" w:rsidRPr="008807EC" w:rsidRDefault="001525FA" w:rsidP="008807EC">
    <w:pPr>
      <w:pStyle w:val="Footer"/>
    </w:pPr>
  </w:p>
  <w:p w:rsidR="001816E8" w:rsidRDefault="001525F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5FA" w:rsidRDefault="001525FA" w:rsidP="00E21781">
      <w:r>
        <w:separator/>
      </w:r>
    </w:p>
  </w:footnote>
  <w:footnote w:type="continuationSeparator" w:id="0">
    <w:p w:rsidR="001525FA" w:rsidRDefault="001525FA" w:rsidP="00E217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BF" w:rsidRPr="0057086B" w:rsidRDefault="007166BF" w:rsidP="00F2128E">
    <w:pPr>
      <w:pStyle w:val="Header"/>
      <w:jc w:val="right"/>
      <w:rPr>
        <w:rFonts w:ascii="Browallia New" w:hAnsi="Browallia New" w:cs="Browallia New"/>
      </w:rPr>
    </w:pPr>
    <w:r>
      <w:rPr>
        <w:rFonts w:ascii="Agency FB" w:hAnsi="Agency FB"/>
        <w:noProof/>
        <w:lang w:eastAsia="en-GB"/>
      </w:rPr>
      <mc:AlternateContent>
        <mc:Choice Requires="wps">
          <w:drawing>
            <wp:anchor distT="0" distB="0" distL="114300" distR="114300" simplePos="0" relativeHeight="251659264" behindDoc="0" locked="0" layoutInCell="0" allowOverlap="1">
              <wp:simplePos x="0" y="0"/>
              <wp:positionH relativeFrom="page">
                <wp:posOffset>310515</wp:posOffset>
              </wp:positionH>
              <wp:positionV relativeFrom="page">
                <wp:posOffset>289560</wp:posOffset>
              </wp:positionV>
              <wp:extent cx="6927850" cy="10022840"/>
              <wp:effectExtent l="11430" t="7620" r="13970" b="8890"/>
              <wp:wrapNone/>
              <wp:docPr id="1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1002284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379A36F0" id="AutoShape 1" o:spid="_x0000_s1026" style="position:absolute;margin-left:24.45pt;margin-top:22.8pt;width:545.5pt;height:789.2pt;z-index:251659264;visibility:visible;mso-wrap-style:square;mso-width-percent:920;mso-height-percent:940;mso-wrap-distance-left:9pt;mso-wrap-distance-top:0;mso-wrap-distance-right:9pt;mso-wrap-distance-bottom:0;mso-position-horizontal:absolute;mso-position-horizontal-relative:page;mso-position-vertical:absolute;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" o:allowincell="f" filled="f" fillcolor="black" strokeweight="1pt">
              <w10:wrap anchorx="page" anchory="page"/>
            </v:roundrect>
          </w:pict>
        </mc:Fallback>
      </mc:AlternateContent>
    </w:r>
    <w:r>
      <w:rPr>
        <w:rFonts w:ascii="Browallia New" w:hAnsi="Browallia New" w:cs="Browallia New"/>
      </w:rPr>
      <w:t>Child Protection Policy</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6E8" w:rsidRDefault="001525F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322E"/>
    <w:multiLevelType w:val="hybridMultilevel"/>
    <w:tmpl w:val="73DAD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64175"/>
    <w:multiLevelType w:val="hybridMultilevel"/>
    <w:tmpl w:val="F21A7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57A7"/>
    <w:multiLevelType w:val="hybridMultilevel"/>
    <w:tmpl w:val="E4A6688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D0A3A"/>
    <w:multiLevelType w:val="multilevel"/>
    <w:tmpl w:val="E8C8DAE8"/>
    <w:lvl w:ilvl="0">
      <w:start w:val="6"/>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DA11206"/>
    <w:multiLevelType w:val="multilevel"/>
    <w:tmpl w:val="3864CACA"/>
    <w:lvl w:ilvl="0">
      <w:start w:val="1"/>
      <w:numFmt w:val="decimal"/>
      <w:lvlText w:val="%1"/>
      <w:lvlJc w:val="left"/>
      <w:pPr>
        <w:ind w:left="390" w:hanging="390"/>
      </w:pPr>
      <w:rPr>
        <w:rFonts w:hint="default"/>
      </w:rPr>
    </w:lvl>
    <w:lvl w:ilvl="1">
      <w:start w:val="1"/>
      <w:numFmt w:val="decimal"/>
      <w:lvlText w:val="%2."/>
      <w:lvlJc w:val="left"/>
      <w:pPr>
        <w:ind w:left="390" w:hanging="39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650738"/>
    <w:multiLevelType w:val="hybridMultilevel"/>
    <w:tmpl w:val="42C8417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0D7C72"/>
    <w:multiLevelType w:val="multilevel"/>
    <w:tmpl w:val="EB8E2D9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032CC2"/>
    <w:multiLevelType w:val="hybridMultilevel"/>
    <w:tmpl w:val="7A06A18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0131D"/>
    <w:multiLevelType w:val="hybridMultilevel"/>
    <w:tmpl w:val="ED9278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2222EC5"/>
    <w:multiLevelType w:val="hybridMultilevel"/>
    <w:tmpl w:val="2B28E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6B0FC4"/>
    <w:multiLevelType w:val="hybridMultilevel"/>
    <w:tmpl w:val="F662B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B14C8E"/>
    <w:multiLevelType w:val="hybridMultilevel"/>
    <w:tmpl w:val="8EC48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CA6DB0"/>
    <w:multiLevelType w:val="hybridMultilevel"/>
    <w:tmpl w:val="C7E8BA1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5B6A73"/>
    <w:multiLevelType w:val="hybridMultilevel"/>
    <w:tmpl w:val="B42CAC7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6B44D6"/>
    <w:multiLevelType w:val="hybridMultilevel"/>
    <w:tmpl w:val="CD6E8CA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094F51"/>
    <w:multiLevelType w:val="hybridMultilevel"/>
    <w:tmpl w:val="37AE7A0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984E81"/>
    <w:multiLevelType w:val="hybridMultilevel"/>
    <w:tmpl w:val="FE828FC2"/>
    <w:lvl w:ilvl="0" w:tplc="224297E0">
      <w:start w:val="1"/>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5D1CEC"/>
    <w:multiLevelType w:val="hybridMultilevel"/>
    <w:tmpl w:val="2684E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E752B97"/>
    <w:multiLevelType w:val="multilevel"/>
    <w:tmpl w:val="FC1C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6269FC"/>
    <w:multiLevelType w:val="hybridMultilevel"/>
    <w:tmpl w:val="789A1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7E5521"/>
    <w:multiLevelType w:val="multilevel"/>
    <w:tmpl w:val="D1F2E132"/>
    <w:lvl w:ilvl="0">
      <w:start w:val="1"/>
      <w:numFmt w:val="decimal"/>
      <w:lvlText w:val="%1"/>
      <w:lvlJc w:val="left"/>
      <w:pPr>
        <w:ind w:left="390" w:hanging="390"/>
      </w:pPr>
      <w:rPr>
        <w:rFonts w:hint="default"/>
      </w:rPr>
    </w:lvl>
    <w:lvl w:ilvl="1">
      <w:start w:val="6"/>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0586691"/>
    <w:multiLevelType w:val="hybridMultilevel"/>
    <w:tmpl w:val="48F44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D841DF"/>
    <w:multiLevelType w:val="hybridMultilevel"/>
    <w:tmpl w:val="B184C07E"/>
    <w:lvl w:ilvl="0" w:tplc="FFFFFFFF">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6ED826BE"/>
    <w:multiLevelType w:val="hybridMultilevel"/>
    <w:tmpl w:val="1004D9E4"/>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4" w15:restartNumberingAfterBreak="0">
    <w:nsid w:val="76783E15"/>
    <w:multiLevelType w:val="multilevel"/>
    <w:tmpl w:val="D1F2E132"/>
    <w:lvl w:ilvl="0">
      <w:start w:val="1"/>
      <w:numFmt w:val="decimal"/>
      <w:lvlText w:val="%1"/>
      <w:lvlJc w:val="left"/>
      <w:pPr>
        <w:ind w:left="390" w:hanging="390"/>
      </w:pPr>
      <w:rPr>
        <w:rFonts w:hint="default"/>
      </w:rPr>
    </w:lvl>
    <w:lvl w:ilvl="1">
      <w:start w:val="6"/>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AC77EF4"/>
    <w:multiLevelType w:val="hybridMultilevel"/>
    <w:tmpl w:val="E3C48822"/>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5801A9"/>
    <w:multiLevelType w:val="hybridMultilevel"/>
    <w:tmpl w:val="050297C6"/>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14"/>
  </w:num>
  <w:num w:numId="3">
    <w:abstractNumId w:val="4"/>
  </w:num>
  <w:num w:numId="4">
    <w:abstractNumId w:val="26"/>
  </w:num>
  <w:num w:numId="5">
    <w:abstractNumId w:val="22"/>
  </w:num>
  <w:num w:numId="6">
    <w:abstractNumId w:val="13"/>
  </w:num>
  <w:num w:numId="7">
    <w:abstractNumId w:val="15"/>
  </w:num>
  <w:num w:numId="8">
    <w:abstractNumId w:val="5"/>
  </w:num>
  <w:num w:numId="9">
    <w:abstractNumId w:val="25"/>
  </w:num>
  <w:num w:numId="10">
    <w:abstractNumId w:val="16"/>
  </w:num>
  <w:num w:numId="11">
    <w:abstractNumId w:val="12"/>
  </w:num>
  <w:num w:numId="12">
    <w:abstractNumId w:val="7"/>
  </w:num>
  <w:num w:numId="13">
    <w:abstractNumId w:val="2"/>
  </w:num>
  <w:num w:numId="14">
    <w:abstractNumId w:val="3"/>
  </w:num>
  <w:num w:numId="15">
    <w:abstractNumId w:val="0"/>
  </w:num>
  <w:num w:numId="16">
    <w:abstractNumId w:val="6"/>
  </w:num>
  <w:num w:numId="17">
    <w:abstractNumId w:val="10"/>
  </w:num>
  <w:num w:numId="18">
    <w:abstractNumId w:val="17"/>
  </w:num>
  <w:num w:numId="19">
    <w:abstractNumId w:val="20"/>
  </w:num>
  <w:num w:numId="20">
    <w:abstractNumId w:val="24"/>
  </w:num>
  <w:num w:numId="21">
    <w:abstractNumId w:val="23"/>
  </w:num>
  <w:num w:numId="22">
    <w:abstractNumId w:val="21"/>
  </w:num>
  <w:num w:numId="23">
    <w:abstractNumId w:val="8"/>
  </w:num>
  <w:num w:numId="24">
    <w:abstractNumId w:val="1"/>
  </w:num>
  <w:num w:numId="25">
    <w:abstractNumId w:val="19"/>
  </w:num>
  <w:num w:numId="26">
    <w:abstractNumId w:val="9"/>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E4"/>
    <w:rsid w:val="00044C2F"/>
    <w:rsid w:val="0009733F"/>
    <w:rsid w:val="00133FA0"/>
    <w:rsid w:val="001525FA"/>
    <w:rsid w:val="001B4A7F"/>
    <w:rsid w:val="00270D57"/>
    <w:rsid w:val="00274005"/>
    <w:rsid w:val="00297D7F"/>
    <w:rsid w:val="00333349"/>
    <w:rsid w:val="003D0FCC"/>
    <w:rsid w:val="0042622D"/>
    <w:rsid w:val="004314A8"/>
    <w:rsid w:val="00437DDA"/>
    <w:rsid w:val="004C5FF5"/>
    <w:rsid w:val="004D5AF5"/>
    <w:rsid w:val="00520BF2"/>
    <w:rsid w:val="00567DB6"/>
    <w:rsid w:val="00594F10"/>
    <w:rsid w:val="005B7260"/>
    <w:rsid w:val="00624E2E"/>
    <w:rsid w:val="00652E8C"/>
    <w:rsid w:val="006A44F7"/>
    <w:rsid w:val="006B03B3"/>
    <w:rsid w:val="006D3AE4"/>
    <w:rsid w:val="00713A74"/>
    <w:rsid w:val="007166BF"/>
    <w:rsid w:val="00771441"/>
    <w:rsid w:val="00791339"/>
    <w:rsid w:val="007F7107"/>
    <w:rsid w:val="00825BE4"/>
    <w:rsid w:val="00991DB0"/>
    <w:rsid w:val="009A30DE"/>
    <w:rsid w:val="009C3CF1"/>
    <w:rsid w:val="00A01B5F"/>
    <w:rsid w:val="00AB74B9"/>
    <w:rsid w:val="00B65A46"/>
    <w:rsid w:val="00BE30B2"/>
    <w:rsid w:val="00BF04A2"/>
    <w:rsid w:val="00C26F75"/>
    <w:rsid w:val="00CA73D0"/>
    <w:rsid w:val="00CB24A4"/>
    <w:rsid w:val="00CB509E"/>
    <w:rsid w:val="00CC0DD5"/>
    <w:rsid w:val="00D46A5C"/>
    <w:rsid w:val="00D90B62"/>
    <w:rsid w:val="00DA3761"/>
    <w:rsid w:val="00E21781"/>
    <w:rsid w:val="00E3139F"/>
    <w:rsid w:val="00E91054"/>
    <w:rsid w:val="00F92367"/>
    <w:rsid w:val="00FD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64583"/>
  <w15:docId w15:val="{6C72EC60-DBD6-8A4B-B094-5BE1FAAA8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AE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09733F"/>
    <w:pPr>
      <w:spacing w:after="240"/>
      <w:contextualSpacing/>
      <w:outlineLvl w:val="0"/>
    </w:pPr>
    <w:rPr>
      <w:rFonts w:ascii="Arial Rounded MT Bold" w:hAnsi="Arial Rounded MT Bold"/>
      <w:bCs/>
      <w:caps/>
      <w:spacing w:val="15"/>
      <w:sz w:val="28"/>
      <w:szCs w:val="22"/>
      <w:lang w:bidi="en-US"/>
    </w:rPr>
  </w:style>
  <w:style w:type="paragraph" w:styleId="Heading2">
    <w:name w:val="heading 2"/>
    <w:basedOn w:val="Normal"/>
    <w:next w:val="Normal"/>
    <w:link w:val="Heading2Char"/>
    <w:uiPriority w:val="9"/>
    <w:semiHidden/>
    <w:unhideWhenUsed/>
    <w:qFormat/>
    <w:rsid w:val="00D90B6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AE4"/>
    <w:pPr>
      <w:tabs>
        <w:tab w:val="center" w:pos="4513"/>
        <w:tab w:val="right" w:pos="9026"/>
      </w:tabs>
    </w:pPr>
  </w:style>
  <w:style w:type="character" w:customStyle="1" w:styleId="HeaderChar">
    <w:name w:val="Header Char"/>
    <w:basedOn w:val="DefaultParagraphFont"/>
    <w:link w:val="Header"/>
    <w:uiPriority w:val="99"/>
    <w:rsid w:val="006D3AE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D3AE4"/>
    <w:pPr>
      <w:tabs>
        <w:tab w:val="center" w:pos="4513"/>
        <w:tab w:val="right" w:pos="9026"/>
      </w:tabs>
    </w:pPr>
  </w:style>
  <w:style w:type="character" w:customStyle="1" w:styleId="FooterChar">
    <w:name w:val="Footer Char"/>
    <w:basedOn w:val="DefaultParagraphFont"/>
    <w:link w:val="Footer"/>
    <w:uiPriority w:val="99"/>
    <w:rsid w:val="006D3AE4"/>
    <w:rPr>
      <w:rFonts w:ascii="Times New Roman" w:eastAsia="Times New Roman" w:hAnsi="Times New Roman" w:cs="Times New Roman"/>
      <w:sz w:val="20"/>
      <w:szCs w:val="20"/>
    </w:rPr>
  </w:style>
  <w:style w:type="paragraph" w:styleId="ListParagraph">
    <w:name w:val="List Paragraph"/>
    <w:basedOn w:val="Normal"/>
    <w:uiPriority w:val="34"/>
    <w:qFormat/>
    <w:rsid w:val="006D3AE4"/>
    <w:pPr>
      <w:ind w:left="720"/>
    </w:pPr>
    <w:rPr>
      <w:rFonts w:ascii="Calibri" w:eastAsia="Calibri" w:hAnsi="Calibri"/>
      <w:sz w:val="22"/>
      <w:szCs w:val="22"/>
    </w:rPr>
  </w:style>
  <w:style w:type="character" w:styleId="Hyperlink">
    <w:name w:val="Hyperlink"/>
    <w:uiPriority w:val="99"/>
    <w:unhideWhenUsed/>
    <w:rsid w:val="006D3AE4"/>
    <w:rPr>
      <w:color w:val="0000FF"/>
      <w:u w:val="single"/>
    </w:rPr>
  </w:style>
  <w:style w:type="paragraph" w:customStyle="1" w:styleId="Default">
    <w:name w:val="Default"/>
    <w:rsid w:val="006D3AE4"/>
    <w:pPr>
      <w:autoSpaceDE w:val="0"/>
      <w:autoSpaceDN w:val="0"/>
      <w:adjustRightInd w:val="0"/>
      <w:spacing w:after="0" w:line="240" w:lineRule="auto"/>
    </w:pPr>
    <w:rPr>
      <w:rFonts w:ascii="Calibri" w:eastAsia="Calibri" w:hAnsi="Calibri" w:cs="Calibri"/>
      <w:color w:val="000000"/>
      <w:sz w:val="24"/>
      <w:szCs w:val="24"/>
    </w:rPr>
  </w:style>
  <w:style w:type="paragraph" w:customStyle="1" w:styleId="Body">
    <w:name w:val="Body"/>
    <w:rsid w:val="006D3AE4"/>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styleId="Title">
    <w:name w:val="Title"/>
    <w:basedOn w:val="Normal"/>
    <w:next w:val="Normal"/>
    <w:link w:val="TitleChar"/>
    <w:qFormat/>
    <w:rsid w:val="006D3AE4"/>
    <w:pPr>
      <w:contextualSpacing/>
    </w:pPr>
    <w:rPr>
      <w:rFonts w:ascii="Arial" w:hAnsi="Arial" w:cs="Arial"/>
      <w:sz w:val="72"/>
      <w:szCs w:val="72"/>
      <w:lang w:bidi="en-US"/>
    </w:rPr>
  </w:style>
  <w:style w:type="character" w:customStyle="1" w:styleId="TitleChar">
    <w:name w:val="Title Char"/>
    <w:basedOn w:val="DefaultParagraphFont"/>
    <w:link w:val="Title"/>
    <w:rsid w:val="006D3AE4"/>
    <w:rPr>
      <w:rFonts w:ascii="Arial" w:eastAsia="Times New Roman" w:hAnsi="Arial" w:cs="Arial"/>
      <w:sz w:val="72"/>
      <w:szCs w:val="72"/>
      <w:lang w:bidi="en-US"/>
    </w:rPr>
  </w:style>
  <w:style w:type="paragraph" w:styleId="Subtitle">
    <w:name w:val="Subtitle"/>
    <w:basedOn w:val="Normal"/>
    <w:next w:val="Normal"/>
    <w:link w:val="SubtitleChar"/>
    <w:uiPriority w:val="11"/>
    <w:qFormat/>
    <w:rsid w:val="006D3AE4"/>
    <w:pPr>
      <w:spacing w:after="1000"/>
      <w:contextualSpacing/>
    </w:pPr>
    <w:rPr>
      <w:rFonts w:ascii="Calibri" w:hAnsi="Calibri"/>
      <w:caps/>
      <w:color w:val="595959"/>
      <w:spacing w:val="10"/>
      <w:sz w:val="24"/>
      <w:szCs w:val="24"/>
      <w:lang w:bidi="en-US"/>
    </w:rPr>
  </w:style>
  <w:style w:type="character" w:customStyle="1" w:styleId="SubtitleChar">
    <w:name w:val="Subtitle Char"/>
    <w:basedOn w:val="DefaultParagraphFont"/>
    <w:link w:val="Subtitle"/>
    <w:uiPriority w:val="11"/>
    <w:rsid w:val="006D3AE4"/>
    <w:rPr>
      <w:rFonts w:ascii="Calibri" w:eastAsia="Times New Roman" w:hAnsi="Calibri" w:cs="Times New Roman"/>
      <w:caps/>
      <w:color w:val="595959"/>
      <w:spacing w:val="10"/>
      <w:sz w:val="24"/>
      <w:szCs w:val="24"/>
      <w:lang w:bidi="en-US"/>
    </w:rPr>
  </w:style>
  <w:style w:type="paragraph" w:styleId="NormalWeb">
    <w:name w:val="Normal (Web)"/>
    <w:basedOn w:val="Normal"/>
    <w:uiPriority w:val="99"/>
    <w:unhideWhenUsed/>
    <w:rsid w:val="004D5AF5"/>
    <w:pPr>
      <w:spacing w:before="100" w:beforeAutospacing="1" w:after="100" w:afterAutospacing="1"/>
    </w:pPr>
    <w:rPr>
      <w:rFonts w:eastAsiaTheme="minorEastAsia"/>
      <w:sz w:val="24"/>
      <w:szCs w:val="24"/>
    </w:rPr>
  </w:style>
  <w:style w:type="character" w:customStyle="1" w:styleId="Heading1Char">
    <w:name w:val="Heading 1 Char"/>
    <w:basedOn w:val="DefaultParagraphFont"/>
    <w:link w:val="Heading1"/>
    <w:uiPriority w:val="9"/>
    <w:rsid w:val="0009733F"/>
    <w:rPr>
      <w:rFonts w:ascii="Arial Rounded MT Bold" w:eastAsia="Times New Roman" w:hAnsi="Arial Rounded MT Bold" w:cs="Times New Roman"/>
      <w:bCs/>
      <w:caps/>
      <w:spacing w:val="15"/>
      <w:sz w:val="28"/>
      <w:lang w:bidi="en-US"/>
    </w:rPr>
  </w:style>
  <w:style w:type="character" w:customStyle="1" w:styleId="Heading2Char">
    <w:name w:val="Heading 2 Char"/>
    <w:basedOn w:val="DefaultParagraphFont"/>
    <w:link w:val="Heading2"/>
    <w:uiPriority w:val="9"/>
    <w:semiHidden/>
    <w:rsid w:val="00D90B6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C3C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52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mailto:St.Illtyds.School@swansea-edunet.gov.uk" TargetMode="Externa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illtydsschool.co.uk/"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3D4D4E7DCD0447B5311C5ADFFE45C9" ma:contentTypeVersion="6" ma:contentTypeDescription="Create a new document." ma:contentTypeScope="" ma:versionID="672868171e40d130d14ba1af2b2cbcd3">
  <xsd:schema xmlns:xsd="http://www.w3.org/2001/XMLSchema" xmlns:xs="http://www.w3.org/2001/XMLSchema" xmlns:p="http://schemas.microsoft.com/office/2006/metadata/properties" xmlns:ns2="298e5e40-7fa2-4fb0-a53b-bb30e8e86357" xmlns:ns3="f120a649-e993-4541-8410-dac19c70f188" targetNamespace="http://schemas.microsoft.com/office/2006/metadata/properties" ma:root="true" ma:fieldsID="c91c9c01eb45c47283820efecf3f02d9" ns2:_="" ns3:_="">
    <xsd:import namespace="298e5e40-7fa2-4fb0-a53b-bb30e8e86357"/>
    <xsd:import namespace="f120a649-e993-4541-8410-dac19c70f1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e5e40-7fa2-4fb0-a53b-bb30e8e86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20a649-e993-4541-8410-dac19c70f1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D860AC-7477-4214-B0EA-CD5B0E4C8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e5e40-7fa2-4fb0-a53b-bb30e8e86357"/>
    <ds:schemaRef ds:uri="f120a649-e993-4541-8410-dac19c70f1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D86AB4-89EC-441B-8DD7-A4AE9E149C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201CA3-D316-4AAE-9632-936BD9034727}">
  <ds:schemaRefs>
    <ds:schemaRef ds:uri="http://schemas.microsoft.com/sharepoint/v3/contenttype/forms"/>
  </ds:schemaRefs>
</ds:datastoreItem>
</file>

<file path=customXml/itemProps4.xml><?xml version="1.0" encoding="utf-8"?>
<ds:datastoreItem xmlns:ds="http://schemas.openxmlformats.org/officeDocument/2006/customXml" ds:itemID="{9105133B-5DCB-4CB6-A1F0-F7CF3C20C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1987</Words>
  <Characters>11328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SLTS</Company>
  <LinksUpToDate>false</LinksUpToDate>
  <CharactersWithSpaces>13289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Heald, Angela (St Davids primary)</dc:creator>
  <cp:lastModifiedBy>Rees, Francesca</cp:lastModifiedBy>
  <cp:revision>3</cp:revision>
  <dcterms:created xsi:type="dcterms:W3CDTF">2023-06-07T10:36:00Z</dcterms:created>
  <dcterms:modified xsi:type="dcterms:W3CDTF">2023-10-17T11:04:00Z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0x010100E83D4D4E7DCD0447B5311C5ADFFE45C9</vt:lpwstr>
  </property>
</Properties>
</file>