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D" w:rsidRDefault="009323CD">
      <w:bookmarkStart w:id="0" w:name="_GoBack"/>
      <w:bookmarkEnd w:id="0"/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0F4F9E" wp14:editId="3F6E2C14">
            <wp:simplePos x="0" y="0"/>
            <wp:positionH relativeFrom="margin">
              <wp:align>left</wp:align>
            </wp:positionH>
            <wp:positionV relativeFrom="paragraph">
              <wp:posOffset>3080385</wp:posOffset>
            </wp:positionV>
            <wp:extent cx="5778500" cy="2185670"/>
            <wp:effectExtent l="0" t="0" r="0" b="5080"/>
            <wp:wrapTight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3" r="4941"/>
                    <a:stretch/>
                  </pic:blipFill>
                  <pic:spPr bwMode="auto">
                    <a:xfrm>
                      <a:off x="0" y="0"/>
                      <a:ext cx="5778500" cy="218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4F35EA" wp14:editId="04D41273">
            <wp:simplePos x="0" y="0"/>
            <wp:positionH relativeFrom="margin">
              <wp:align>right</wp:align>
            </wp:positionH>
            <wp:positionV relativeFrom="paragraph">
              <wp:posOffset>718185</wp:posOffset>
            </wp:positionV>
            <wp:extent cx="5785332" cy="2025650"/>
            <wp:effectExtent l="0" t="0" r="6350" b="0"/>
            <wp:wrapTight wrapText="bothSides">
              <wp:wrapPolygon edited="0">
                <wp:start x="0" y="0"/>
                <wp:lineTo x="0" y="21329"/>
                <wp:lineTo x="21553" y="21329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r="7933"/>
                    <a:stretch/>
                  </pic:blipFill>
                  <pic:spPr bwMode="auto">
                    <a:xfrm>
                      <a:off x="0" y="0"/>
                      <a:ext cx="5785332" cy="202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Please teach RSE using Life to the Full for the first part of the Spring term. </w:t>
      </w: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0A5C78" w:rsidRDefault="000A5C78" w:rsidP="00573DE9">
      <w:pPr>
        <w:rPr>
          <w:rFonts w:ascii="Comic Sans MS" w:hAnsi="Comic Sans MS"/>
          <w:sz w:val="28"/>
          <w:szCs w:val="28"/>
        </w:rPr>
      </w:pPr>
    </w:p>
    <w:p w:rsidR="00573DE9" w:rsidRDefault="00573DE9" w:rsidP="00573DE9">
      <w:pPr>
        <w:rPr>
          <w:rFonts w:ascii="Comic Sans MS" w:hAnsi="Comic Sans MS"/>
          <w:sz w:val="28"/>
          <w:szCs w:val="28"/>
        </w:rPr>
      </w:pPr>
      <w:r w:rsidRPr="0017621E">
        <w:rPr>
          <w:rFonts w:ascii="Comic Sans MS" w:hAnsi="Comic Sans MS"/>
          <w:sz w:val="28"/>
          <w:szCs w:val="28"/>
        </w:rPr>
        <w:t>Please fill in the table below showing when you have taught a session.  These will be collected in at the end of the term.  This gives you the flexibili</w:t>
      </w:r>
      <w:r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652"/>
        <w:gridCol w:w="1555"/>
      </w:tblGrid>
      <w:tr w:rsidR="00573DE9" w:rsidTr="000A5C78">
        <w:tc>
          <w:tcPr>
            <w:tcW w:w="1809" w:type="dxa"/>
          </w:tcPr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5652" w:type="dxa"/>
          </w:tcPr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555" w:type="dxa"/>
          </w:tcPr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573DE9" w:rsidTr="000A5C78">
        <w:tc>
          <w:tcPr>
            <w:tcW w:w="1809" w:type="dxa"/>
          </w:tcPr>
          <w:p w:rsidR="00573DE9" w:rsidRPr="00726582" w:rsidRDefault="00573DE9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yellow"/>
              </w:rPr>
              <w:t>Year 5</w:t>
            </w:r>
          </w:p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Module 1,</w:t>
            </w:r>
          </w:p>
          <w:p w:rsidR="00573DE9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Unit 4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Module 2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1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Module 2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2</w:t>
            </w:r>
          </w:p>
          <w:p w:rsidR="000A5C78" w:rsidRPr="00726582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</w:tc>
        <w:tc>
          <w:tcPr>
            <w:tcW w:w="5652" w:type="dxa"/>
          </w:tcPr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Hope beyond death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God is calling you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Under pressure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Do you want a piece of cake?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highlight w:val="yellow"/>
              </w:rPr>
              <w:t>talk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proofErr w:type="spellEnd"/>
          </w:p>
          <w:p w:rsidR="00573DE9" w:rsidRDefault="000A5C78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Build others up</w:t>
            </w:r>
          </w:p>
          <w:p w:rsidR="00573DE9" w:rsidRPr="00726582" w:rsidRDefault="00573DE9" w:rsidP="000A5C78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</w:tc>
        <w:tc>
          <w:tcPr>
            <w:tcW w:w="1555" w:type="dxa"/>
          </w:tcPr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73DE9" w:rsidTr="000A5C78">
        <w:tc>
          <w:tcPr>
            <w:tcW w:w="1809" w:type="dxa"/>
          </w:tcPr>
          <w:p w:rsidR="00573DE9" w:rsidRPr="00726582" w:rsidRDefault="00573DE9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26582">
              <w:rPr>
                <w:rFonts w:ascii="Comic Sans MS" w:hAnsi="Comic Sans MS"/>
                <w:sz w:val="28"/>
                <w:szCs w:val="28"/>
                <w:highlight w:val="green"/>
              </w:rPr>
              <w:t>Year 6</w:t>
            </w:r>
          </w:p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Module 1, </w:t>
            </w:r>
          </w:p>
          <w:p w:rsidR="00573DE9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3</w:t>
            </w: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1</w:t>
            </w:r>
          </w:p>
          <w:p w:rsidR="000A5C78" w:rsidRPr="00726582" w:rsidRDefault="000A5C78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4</w:t>
            </w:r>
          </w:p>
        </w:tc>
        <w:tc>
          <w:tcPr>
            <w:tcW w:w="5652" w:type="dxa"/>
          </w:tcPr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Body image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Peculiar feelings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Emotional changes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Seeing stuff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highlight w:val="green"/>
              </w:rPr>
              <w:t>online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proofErr w:type="spellEnd"/>
          </w:p>
          <w:p w:rsidR="00573DE9" w:rsidRDefault="00091F4D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Making Babies</w:t>
            </w:r>
            <w:r w:rsidR="000A5C78"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 (part 1)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Making Babies (part 2)</w:t>
            </w: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0A5C78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Menstruation</w:t>
            </w:r>
          </w:p>
          <w:p w:rsidR="000A5C78" w:rsidRPr="00573DE9" w:rsidRDefault="000A5C78" w:rsidP="00573DE9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555" w:type="dxa"/>
          </w:tcPr>
          <w:p w:rsidR="00573DE9" w:rsidRDefault="00573DE9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73DE9" w:rsidRPr="0017621E" w:rsidRDefault="00573DE9" w:rsidP="00573DE9">
      <w:pPr>
        <w:rPr>
          <w:rFonts w:ascii="Comic Sans MS" w:hAnsi="Comic Sans MS"/>
          <w:sz w:val="28"/>
          <w:szCs w:val="28"/>
        </w:rPr>
      </w:pPr>
    </w:p>
    <w:p w:rsidR="00573DE9" w:rsidRDefault="00573DE9"/>
    <w:sectPr w:rsidR="00573DE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6E" w:rsidRDefault="00A2066E" w:rsidP="004C7588">
      <w:pPr>
        <w:spacing w:after="0" w:line="240" w:lineRule="auto"/>
      </w:pPr>
      <w:r>
        <w:separator/>
      </w:r>
    </w:p>
  </w:endnote>
  <w:endnote w:type="continuationSeparator" w:id="0">
    <w:p w:rsidR="00A2066E" w:rsidRDefault="00A2066E" w:rsidP="004C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6E" w:rsidRDefault="00A2066E" w:rsidP="004C7588">
      <w:pPr>
        <w:spacing w:after="0" w:line="240" w:lineRule="auto"/>
      </w:pPr>
      <w:r>
        <w:separator/>
      </w:r>
    </w:p>
  </w:footnote>
  <w:footnote w:type="continuationSeparator" w:id="0">
    <w:p w:rsidR="00A2066E" w:rsidRDefault="00A2066E" w:rsidP="004C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88" w:rsidRPr="00573DE9" w:rsidRDefault="004C7588" w:rsidP="00573DE9">
    <w:pPr>
      <w:pStyle w:val="Header"/>
      <w:jc w:val="center"/>
      <w:rPr>
        <w:rFonts w:ascii="Comic Sans MS" w:hAnsi="Comic Sans MS"/>
        <w:b/>
        <w:sz w:val="36"/>
        <w:szCs w:val="36"/>
      </w:rPr>
    </w:pPr>
    <w:r w:rsidRPr="00573DE9">
      <w:rPr>
        <w:rFonts w:ascii="Comic Sans MS" w:hAnsi="Comic Sans MS"/>
        <w:b/>
        <w:sz w:val="36"/>
        <w:szCs w:val="36"/>
      </w:rPr>
      <w:t xml:space="preserve">Life to </w:t>
    </w:r>
    <w:r w:rsidR="00CD2F54">
      <w:rPr>
        <w:rFonts w:ascii="Comic Sans MS" w:hAnsi="Comic Sans MS"/>
        <w:b/>
        <w:sz w:val="36"/>
        <w:szCs w:val="36"/>
      </w:rPr>
      <w:t>the Full Year 5 and Year 6 Spring term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88"/>
    <w:rsid w:val="00091F4D"/>
    <w:rsid w:val="000A5C78"/>
    <w:rsid w:val="004338B4"/>
    <w:rsid w:val="004C7588"/>
    <w:rsid w:val="00573DE9"/>
    <w:rsid w:val="009323CD"/>
    <w:rsid w:val="00956B09"/>
    <w:rsid w:val="00A2066E"/>
    <w:rsid w:val="00C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603A"/>
  <w15:chartTrackingRefBased/>
  <w15:docId w15:val="{FAED35C6-F492-4DF5-90C1-232FE195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88"/>
  </w:style>
  <w:style w:type="paragraph" w:styleId="Footer">
    <w:name w:val="footer"/>
    <w:basedOn w:val="Normal"/>
    <w:link w:val="FooterChar"/>
    <w:uiPriority w:val="99"/>
    <w:unhideWhenUsed/>
    <w:rsid w:val="004C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88"/>
  </w:style>
  <w:style w:type="table" w:styleId="TableGrid">
    <w:name w:val="Table Grid"/>
    <w:basedOn w:val="TableNormal"/>
    <w:uiPriority w:val="39"/>
    <w:rsid w:val="005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3</cp:revision>
  <cp:lastPrinted>2023-12-21T11:31:00Z</cp:lastPrinted>
  <dcterms:created xsi:type="dcterms:W3CDTF">2023-12-21T11:31:00Z</dcterms:created>
  <dcterms:modified xsi:type="dcterms:W3CDTF">2023-12-21T11:31:00Z</dcterms:modified>
</cp:coreProperties>
</file>